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3C" w:rsidRDefault="00DE793C">
      <w:r w:rsidRPr="0030457E">
        <w:rPr>
          <w:noProof/>
          <w:sz w:val="24"/>
          <w:szCs w:val="24"/>
          <w:lang w:eastAsia="en-GB"/>
        </w:rPr>
        <w:drawing>
          <wp:inline distT="0" distB="0" distL="0" distR="0" wp14:anchorId="6D2D491D" wp14:editId="7D5ACB14">
            <wp:extent cx="1929765" cy="10134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OPN 2 (transparent)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93C" w:rsidRDefault="00DE793C"/>
    <w:p w:rsidR="00DE793C" w:rsidRDefault="00DE793C"/>
    <w:p w:rsidR="004F42B8" w:rsidRPr="00B4075B" w:rsidRDefault="006970CB">
      <w:pPr>
        <w:rPr>
          <w:b/>
          <w:sz w:val="28"/>
          <w:szCs w:val="28"/>
        </w:rPr>
      </w:pPr>
      <w:r w:rsidRPr="00B4075B">
        <w:rPr>
          <w:b/>
          <w:sz w:val="28"/>
          <w:szCs w:val="28"/>
        </w:rPr>
        <w:t>W</w:t>
      </w:r>
      <w:r w:rsidR="00DE793C" w:rsidRPr="00B4075B">
        <w:rPr>
          <w:b/>
          <w:sz w:val="28"/>
          <w:szCs w:val="28"/>
        </w:rPr>
        <w:t>orking Group summary notes and a</w:t>
      </w:r>
      <w:r w:rsidRPr="00B4075B">
        <w:rPr>
          <w:b/>
          <w:sz w:val="28"/>
          <w:szCs w:val="28"/>
        </w:rPr>
        <w:t>ctions</w:t>
      </w:r>
      <w:r w:rsidR="00DE793C" w:rsidRPr="00B4075B">
        <w:rPr>
          <w:b/>
          <w:sz w:val="28"/>
          <w:szCs w:val="28"/>
        </w:rPr>
        <w:t xml:space="preserve">                                   </w:t>
      </w:r>
    </w:p>
    <w:p w:rsidR="006970CB" w:rsidRPr="00B4075B" w:rsidRDefault="006970CB">
      <w:pPr>
        <w:rPr>
          <w:sz w:val="28"/>
          <w:szCs w:val="28"/>
        </w:rPr>
      </w:pPr>
      <w:r w:rsidRPr="00B4075B">
        <w:rPr>
          <w:b/>
          <w:sz w:val="28"/>
          <w:szCs w:val="28"/>
        </w:rPr>
        <w:t>Group</w:t>
      </w:r>
      <w:r w:rsidRPr="00B4075B">
        <w:rPr>
          <w:sz w:val="28"/>
          <w:szCs w:val="28"/>
        </w:rPr>
        <w:t>:</w:t>
      </w:r>
      <w:r w:rsidR="005212D3" w:rsidRPr="00B4075B">
        <w:rPr>
          <w:sz w:val="28"/>
          <w:szCs w:val="28"/>
        </w:rPr>
        <w:t xml:space="preserve"> Transport Out and about Location: Online </w:t>
      </w:r>
    </w:p>
    <w:p w:rsidR="006970CB" w:rsidRPr="00B4075B" w:rsidRDefault="006970CB">
      <w:pPr>
        <w:rPr>
          <w:sz w:val="28"/>
          <w:szCs w:val="28"/>
        </w:rPr>
      </w:pPr>
      <w:r w:rsidRPr="00B4075B">
        <w:rPr>
          <w:b/>
          <w:sz w:val="28"/>
          <w:szCs w:val="28"/>
        </w:rPr>
        <w:t>Date:</w:t>
      </w:r>
      <w:r w:rsidR="005212D3" w:rsidRPr="00B4075B">
        <w:rPr>
          <w:b/>
          <w:sz w:val="28"/>
          <w:szCs w:val="28"/>
        </w:rPr>
        <w:t xml:space="preserve"> </w:t>
      </w:r>
      <w:r w:rsidR="007B7678">
        <w:rPr>
          <w:sz w:val="28"/>
          <w:szCs w:val="28"/>
        </w:rPr>
        <w:t>March17</w:t>
      </w:r>
      <w:r w:rsidR="003A016C" w:rsidRPr="00B4075B">
        <w:rPr>
          <w:sz w:val="28"/>
          <w:szCs w:val="28"/>
        </w:rPr>
        <w:t xml:space="preserve">, </w:t>
      </w:r>
      <w:r w:rsidR="005212D3" w:rsidRPr="00B4075B">
        <w:rPr>
          <w:sz w:val="28"/>
          <w:szCs w:val="28"/>
        </w:rPr>
        <w:t>2025</w:t>
      </w:r>
      <w:r w:rsidR="003A016C" w:rsidRPr="00B4075B">
        <w:rPr>
          <w:sz w:val="28"/>
          <w:szCs w:val="28"/>
        </w:rPr>
        <w:t xml:space="preserve"> </w:t>
      </w:r>
      <w:r w:rsidR="00121F4B" w:rsidRPr="00B4075B">
        <w:rPr>
          <w:sz w:val="28"/>
          <w:szCs w:val="28"/>
        </w:rPr>
        <w:t xml:space="preserve"> </w:t>
      </w:r>
      <w:r w:rsidR="003A016C" w:rsidRPr="00B4075B">
        <w:rPr>
          <w:sz w:val="28"/>
          <w:szCs w:val="28"/>
        </w:rPr>
        <w:t xml:space="preserve"> </w:t>
      </w:r>
      <w:r w:rsidR="004F42B8" w:rsidRPr="00B4075B">
        <w:rPr>
          <w:b/>
          <w:sz w:val="28"/>
          <w:szCs w:val="28"/>
        </w:rPr>
        <w:t>Time</w:t>
      </w:r>
      <w:r w:rsidR="003A016C" w:rsidRPr="00B4075B">
        <w:rPr>
          <w:sz w:val="28"/>
          <w:szCs w:val="28"/>
        </w:rPr>
        <w:t>:</w:t>
      </w:r>
      <w:r w:rsidR="004F42B8" w:rsidRPr="00B4075B">
        <w:rPr>
          <w:sz w:val="28"/>
          <w:szCs w:val="28"/>
        </w:rPr>
        <w:t xml:space="preserve"> 1:00 -2:30pm</w:t>
      </w:r>
    </w:p>
    <w:p w:rsidR="004F42B8" w:rsidRDefault="006970CB">
      <w:pPr>
        <w:rPr>
          <w:sz w:val="28"/>
          <w:szCs w:val="28"/>
        </w:rPr>
      </w:pPr>
      <w:r w:rsidRPr="00B4075B">
        <w:rPr>
          <w:sz w:val="28"/>
          <w:szCs w:val="28"/>
        </w:rPr>
        <w:t>Attendees:</w:t>
      </w:r>
      <w:r w:rsidR="003A016C" w:rsidRPr="00B4075B">
        <w:rPr>
          <w:sz w:val="28"/>
          <w:szCs w:val="28"/>
        </w:rPr>
        <w:t xml:space="preserve"> Colin Bayl</w:t>
      </w:r>
      <w:r w:rsidR="00EF3D96">
        <w:rPr>
          <w:sz w:val="28"/>
          <w:szCs w:val="28"/>
        </w:rPr>
        <w:t>ey, Paul Sherlock</w:t>
      </w:r>
      <w:r w:rsidR="003A016C" w:rsidRPr="00B4075B">
        <w:rPr>
          <w:sz w:val="28"/>
          <w:szCs w:val="28"/>
        </w:rPr>
        <w:t>, Erica Woods</w:t>
      </w:r>
      <w:r w:rsidR="004F42B8" w:rsidRPr="00B4075B">
        <w:rPr>
          <w:sz w:val="28"/>
          <w:szCs w:val="28"/>
        </w:rPr>
        <w:t>, Liz Jones</w:t>
      </w:r>
      <w:r w:rsidR="00EF3D96">
        <w:rPr>
          <w:sz w:val="28"/>
          <w:szCs w:val="28"/>
        </w:rPr>
        <w:t xml:space="preserve"> (Macc )</w:t>
      </w:r>
      <w:r w:rsidR="004F42B8" w:rsidRPr="00B4075B">
        <w:rPr>
          <w:sz w:val="28"/>
          <w:szCs w:val="28"/>
        </w:rPr>
        <w:t>, Sandra Bellamy</w:t>
      </w:r>
      <w:r w:rsidR="00EF3D96">
        <w:rPr>
          <w:sz w:val="28"/>
          <w:szCs w:val="28"/>
        </w:rPr>
        <w:t xml:space="preserve"> ( Macc)</w:t>
      </w:r>
      <w:r w:rsidR="004F42B8" w:rsidRPr="00B4075B">
        <w:rPr>
          <w:sz w:val="28"/>
          <w:szCs w:val="28"/>
        </w:rPr>
        <w:t>, Jess Hawthorne,</w:t>
      </w:r>
      <w:r w:rsidR="00EF3D96">
        <w:rPr>
          <w:sz w:val="28"/>
          <w:szCs w:val="28"/>
        </w:rPr>
        <w:t xml:space="preserve"> Adam</w:t>
      </w:r>
      <w:r w:rsidR="003A016C" w:rsidRPr="00B4075B">
        <w:rPr>
          <w:sz w:val="28"/>
          <w:szCs w:val="28"/>
        </w:rPr>
        <w:t xml:space="preserve"> (TfGM</w:t>
      </w:r>
      <w:r w:rsidR="00EF3D96">
        <w:rPr>
          <w:sz w:val="28"/>
          <w:szCs w:val="28"/>
        </w:rPr>
        <w:t>)</w:t>
      </w:r>
      <w:r w:rsidR="00F04AA8" w:rsidRPr="00B4075B">
        <w:rPr>
          <w:sz w:val="28"/>
          <w:szCs w:val="28"/>
        </w:rPr>
        <w:t xml:space="preserve">, Richard </w:t>
      </w:r>
      <w:proofErr w:type="spellStart"/>
      <w:r w:rsidR="00F04AA8" w:rsidRPr="00B4075B">
        <w:rPr>
          <w:sz w:val="28"/>
          <w:szCs w:val="28"/>
        </w:rPr>
        <w:t>U</w:t>
      </w:r>
      <w:r w:rsidR="00EF3D96">
        <w:rPr>
          <w:sz w:val="28"/>
          <w:szCs w:val="28"/>
        </w:rPr>
        <w:t>mpley</w:t>
      </w:r>
      <w:proofErr w:type="spellEnd"/>
      <w:r w:rsidR="00EF3D96">
        <w:rPr>
          <w:sz w:val="28"/>
          <w:szCs w:val="28"/>
        </w:rPr>
        <w:t>,</w:t>
      </w:r>
      <w:r w:rsidR="00187BF0">
        <w:rPr>
          <w:sz w:val="28"/>
          <w:szCs w:val="28"/>
        </w:rPr>
        <w:t xml:space="preserve"> Alison</w:t>
      </w:r>
      <w:r w:rsidR="00F04AA8" w:rsidRPr="00B4075B">
        <w:rPr>
          <w:sz w:val="28"/>
          <w:szCs w:val="28"/>
        </w:rPr>
        <w:t xml:space="preserve"> </w:t>
      </w:r>
      <w:r w:rsidR="004779C5">
        <w:rPr>
          <w:sz w:val="28"/>
          <w:szCs w:val="28"/>
        </w:rPr>
        <w:t>Rofe</w:t>
      </w:r>
      <w:r w:rsidR="00EF3D96">
        <w:rPr>
          <w:sz w:val="28"/>
          <w:szCs w:val="28"/>
        </w:rPr>
        <w:t>, Jacquie &amp; John Hadfiel</w:t>
      </w:r>
      <w:r w:rsidR="00E26E7B">
        <w:rPr>
          <w:sz w:val="28"/>
          <w:szCs w:val="28"/>
        </w:rPr>
        <w:t xml:space="preserve">d, Don Berry, Jamil Abdulkader, </w:t>
      </w:r>
      <w:r w:rsidR="00EF3D96">
        <w:rPr>
          <w:sz w:val="28"/>
          <w:szCs w:val="28"/>
        </w:rPr>
        <w:t xml:space="preserve">Sian Richards, Bola </w:t>
      </w:r>
      <w:proofErr w:type="spellStart"/>
      <w:r w:rsidR="00EF3D96">
        <w:rPr>
          <w:sz w:val="28"/>
          <w:szCs w:val="28"/>
        </w:rPr>
        <w:t>Olayem</w:t>
      </w:r>
      <w:proofErr w:type="spellEnd"/>
      <w:r w:rsidR="00EF3D96">
        <w:rPr>
          <w:sz w:val="28"/>
          <w:szCs w:val="28"/>
        </w:rPr>
        <w:t>, Lola Monroe, Janet Armstrong</w:t>
      </w:r>
    </w:p>
    <w:p w:rsidR="00EF3D96" w:rsidRPr="00B4075B" w:rsidRDefault="00EF3D96">
      <w:pPr>
        <w:rPr>
          <w:sz w:val="28"/>
          <w:szCs w:val="28"/>
        </w:rPr>
      </w:pPr>
      <w:r>
        <w:rPr>
          <w:sz w:val="28"/>
          <w:szCs w:val="28"/>
        </w:rPr>
        <w:t>Apologies: Elaine Unegbu</w:t>
      </w:r>
    </w:p>
    <w:p w:rsidR="006970CB" w:rsidRPr="00B4075B" w:rsidRDefault="006970CB">
      <w:pPr>
        <w:rPr>
          <w:sz w:val="28"/>
          <w:szCs w:val="28"/>
        </w:rPr>
      </w:pPr>
    </w:p>
    <w:p w:rsidR="006970CB" w:rsidRDefault="006970CB" w:rsidP="007B7678">
      <w:pPr>
        <w:rPr>
          <w:sz w:val="28"/>
          <w:szCs w:val="28"/>
        </w:rPr>
      </w:pPr>
      <w:r w:rsidRPr="00B4075B">
        <w:rPr>
          <w:b/>
          <w:sz w:val="28"/>
          <w:szCs w:val="28"/>
        </w:rPr>
        <w:t>Topic and presenters</w:t>
      </w:r>
      <w:r w:rsidR="007B7678">
        <w:rPr>
          <w:sz w:val="28"/>
          <w:szCs w:val="28"/>
        </w:rPr>
        <w:t>: Bee Network contactless Tap &amp; Go – Adam TfGM</w:t>
      </w:r>
    </w:p>
    <w:p w:rsidR="007B7678" w:rsidRDefault="00371BE7" w:rsidP="007B7678">
      <w:pPr>
        <w:rPr>
          <w:sz w:val="28"/>
          <w:szCs w:val="28"/>
        </w:rPr>
      </w:pPr>
      <w:r>
        <w:rPr>
          <w:sz w:val="28"/>
          <w:szCs w:val="28"/>
        </w:rPr>
        <w:t xml:space="preserve">Liz Jones, </w:t>
      </w:r>
      <w:r w:rsidR="007B7678">
        <w:rPr>
          <w:sz w:val="28"/>
          <w:szCs w:val="28"/>
        </w:rPr>
        <w:t xml:space="preserve">Macc – Update on Our Pass Campaign </w:t>
      </w:r>
    </w:p>
    <w:p w:rsidR="007B7678" w:rsidRDefault="007B7678" w:rsidP="007B7678">
      <w:pPr>
        <w:rPr>
          <w:sz w:val="28"/>
          <w:szCs w:val="28"/>
        </w:rPr>
      </w:pPr>
      <w:r>
        <w:rPr>
          <w:sz w:val="28"/>
          <w:szCs w:val="28"/>
        </w:rPr>
        <w:t xml:space="preserve">Using the bus pass / Renewal </w:t>
      </w:r>
    </w:p>
    <w:p w:rsidR="007B7678" w:rsidRPr="00B4075B" w:rsidRDefault="007B7678" w:rsidP="007B7678">
      <w:pPr>
        <w:rPr>
          <w:sz w:val="28"/>
          <w:szCs w:val="28"/>
        </w:rPr>
      </w:pPr>
    </w:p>
    <w:p w:rsidR="006970CB" w:rsidRPr="00B4075B" w:rsidRDefault="006970CB" w:rsidP="00121F4B">
      <w:pPr>
        <w:rPr>
          <w:sz w:val="28"/>
          <w:szCs w:val="28"/>
        </w:rPr>
      </w:pPr>
      <w:r w:rsidRPr="00B4075B">
        <w:rPr>
          <w:b/>
          <w:sz w:val="28"/>
          <w:szCs w:val="28"/>
        </w:rPr>
        <w:t>Key points from presentation</w:t>
      </w:r>
      <w:r w:rsidRPr="00B4075B">
        <w:rPr>
          <w:sz w:val="28"/>
          <w:szCs w:val="28"/>
        </w:rPr>
        <w:t>:</w:t>
      </w:r>
      <w:r w:rsidR="003A016C" w:rsidRPr="00B4075B">
        <w:rPr>
          <w:sz w:val="28"/>
          <w:szCs w:val="28"/>
        </w:rPr>
        <w:t xml:space="preserve"> </w:t>
      </w:r>
    </w:p>
    <w:p w:rsidR="005D636C" w:rsidRPr="005D636C" w:rsidRDefault="007B7678" w:rsidP="00CE6EF8">
      <w:pPr>
        <w:pStyle w:val="ListParagraph"/>
        <w:numPr>
          <w:ilvl w:val="0"/>
          <w:numId w:val="5"/>
        </w:numPr>
      </w:pPr>
      <w:r w:rsidRPr="005D636C">
        <w:rPr>
          <w:sz w:val="28"/>
          <w:szCs w:val="28"/>
        </w:rPr>
        <w:lastRenderedPageBreak/>
        <w:t>As of March 23</w:t>
      </w:r>
      <w:r w:rsidRPr="005D636C">
        <w:rPr>
          <w:sz w:val="28"/>
          <w:szCs w:val="28"/>
          <w:vertAlign w:val="superscript"/>
        </w:rPr>
        <w:t>rd</w:t>
      </w:r>
      <w:r w:rsidRPr="005D636C">
        <w:rPr>
          <w:sz w:val="28"/>
          <w:szCs w:val="28"/>
        </w:rPr>
        <w:t xml:space="preserve"> 2025 contactless tap and go would be introduced on the buses an</w:t>
      </w:r>
      <w:r w:rsidR="005D636C" w:rsidRPr="005D636C">
        <w:rPr>
          <w:sz w:val="28"/>
          <w:szCs w:val="28"/>
        </w:rPr>
        <w:t>d the Tram /</w:t>
      </w:r>
      <w:proofErr w:type="spellStart"/>
      <w:r w:rsidR="005D636C" w:rsidRPr="005D636C">
        <w:rPr>
          <w:sz w:val="28"/>
          <w:szCs w:val="28"/>
        </w:rPr>
        <w:t>Metro</w:t>
      </w:r>
      <w:r w:rsidRPr="005D636C">
        <w:rPr>
          <w:sz w:val="28"/>
          <w:szCs w:val="28"/>
        </w:rPr>
        <w:t>link</w:t>
      </w:r>
      <w:proofErr w:type="spellEnd"/>
      <w:r w:rsidRPr="005D636C">
        <w:rPr>
          <w:sz w:val="28"/>
          <w:szCs w:val="28"/>
        </w:rPr>
        <w:t xml:space="preserve">. </w:t>
      </w:r>
      <w:r w:rsidR="005D636C" w:rsidRPr="005D636C">
        <w:rPr>
          <w:sz w:val="28"/>
          <w:szCs w:val="28"/>
        </w:rPr>
        <w:t>When you get on the</w:t>
      </w:r>
      <w:r w:rsidRPr="005D636C">
        <w:rPr>
          <w:sz w:val="28"/>
          <w:szCs w:val="28"/>
        </w:rPr>
        <w:t xml:space="preserve"> bus you just have to Tap on there is no need to tap off like on the Tram</w:t>
      </w:r>
      <w:r w:rsidR="005D636C" w:rsidRPr="005D636C">
        <w:rPr>
          <w:sz w:val="28"/>
          <w:szCs w:val="28"/>
        </w:rPr>
        <w:t xml:space="preserve"> -</w:t>
      </w:r>
      <w:r w:rsidR="00E26E7B" w:rsidRPr="005D636C">
        <w:rPr>
          <w:sz w:val="28"/>
          <w:szCs w:val="28"/>
        </w:rPr>
        <w:t>system will calculate the fare and charge the customer at the end of the day</w:t>
      </w:r>
      <w:r w:rsidR="005D636C" w:rsidRPr="005D636C">
        <w:rPr>
          <w:sz w:val="28"/>
          <w:szCs w:val="28"/>
        </w:rPr>
        <w:t>.  Need to ensure you only use one payment card throughout travel so that it can be calculated.</w:t>
      </w:r>
      <w:r w:rsidR="00E26E7B" w:rsidRPr="005D636C">
        <w:rPr>
          <w:sz w:val="28"/>
          <w:szCs w:val="28"/>
        </w:rPr>
        <w:t xml:space="preserve"> </w:t>
      </w:r>
      <w:r w:rsidR="00A8015B" w:rsidRPr="005D636C">
        <w:rPr>
          <w:sz w:val="28"/>
          <w:szCs w:val="28"/>
        </w:rPr>
        <w:t>When</w:t>
      </w:r>
      <w:r w:rsidR="00B7172C" w:rsidRPr="005D636C">
        <w:rPr>
          <w:sz w:val="28"/>
          <w:szCs w:val="28"/>
        </w:rPr>
        <w:t xml:space="preserve"> you travel on the tram you will have to tap on and off again </w:t>
      </w:r>
      <w:r w:rsidR="005D636C">
        <w:rPr>
          <w:sz w:val="28"/>
          <w:szCs w:val="28"/>
        </w:rPr>
        <w:t>as is currently the case.</w:t>
      </w:r>
    </w:p>
    <w:p w:rsidR="00665F8F" w:rsidRPr="009B3830" w:rsidRDefault="005D636C" w:rsidP="00CE6EF8">
      <w:pPr>
        <w:pStyle w:val="ListParagraph"/>
        <w:numPr>
          <w:ilvl w:val="0"/>
          <w:numId w:val="5"/>
        </w:numPr>
      </w:pPr>
      <w:r>
        <w:rPr>
          <w:sz w:val="28"/>
          <w:szCs w:val="28"/>
        </w:rPr>
        <w:t>F</w:t>
      </w:r>
      <w:r w:rsidR="00B7172C" w:rsidRPr="005D636C">
        <w:rPr>
          <w:sz w:val="28"/>
          <w:szCs w:val="28"/>
        </w:rPr>
        <w:t xml:space="preserve">ares charged will be the equivalent of </w:t>
      </w:r>
      <w:r w:rsidR="00A8015B" w:rsidRPr="005D636C">
        <w:rPr>
          <w:sz w:val="28"/>
          <w:szCs w:val="28"/>
        </w:rPr>
        <w:t xml:space="preserve"> </w:t>
      </w:r>
      <w:r w:rsidR="00B7172C" w:rsidRPr="005D636C">
        <w:rPr>
          <w:sz w:val="28"/>
          <w:szCs w:val="28"/>
        </w:rPr>
        <w:t>a cost of an adult ticket so a</w:t>
      </w:r>
      <w:r>
        <w:rPr>
          <w:sz w:val="28"/>
          <w:szCs w:val="28"/>
        </w:rPr>
        <w:t xml:space="preserve"> single bus fare would be £2, daily cap £5 and weekly fare £20.  </w:t>
      </w:r>
      <w:proofErr w:type="spellStart"/>
      <w:r>
        <w:rPr>
          <w:sz w:val="28"/>
          <w:szCs w:val="28"/>
        </w:rPr>
        <w:t>Metrolink</w:t>
      </w:r>
      <w:proofErr w:type="spellEnd"/>
      <w:r>
        <w:rPr>
          <w:sz w:val="28"/>
          <w:szCs w:val="28"/>
        </w:rPr>
        <w:t xml:space="preserve"> and buses will be integrated within calculation and fee charge will be based on current zones.  </w:t>
      </w:r>
      <w:r w:rsidR="00DD6C97" w:rsidRPr="005D636C">
        <w:rPr>
          <w:sz w:val="28"/>
          <w:szCs w:val="28"/>
        </w:rPr>
        <w:t xml:space="preserve"> </w:t>
      </w:r>
    </w:p>
    <w:p w:rsidR="00665F8F" w:rsidRPr="00665F8F" w:rsidRDefault="00A8195C" w:rsidP="00665F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There will be no change to the </w:t>
      </w:r>
      <w:r w:rsidR="005D636C">
        <w:rPr>
          <w:sz w:val="28"/>
          <w:szCs w:val="28"/>
        </w:rPr>
        <w:t>acceptance</w:t>
      </w:r>
      <w:r>
        <w:rPr>
          <w:sz w:val="28"/>
          <w:szCs w:val="28"/>
        </w:rPr>
        <w:t xml:space="preserve"> of concession</w:t>
      </w:r>
      <w:r w:rsidR="005D636C">
        <w:rPr>
          <w:sz w:val="28"/>
          <w:szCs w:val="28"/>
        </w:rPr>
        <w:t>ary passes</w:t>
      </w:r>
      <w:r>
        <w:rPr>
          <w:sz w:val="28"/>
          <w:szCs w:val="28"/>
        </w:rPr>
        <w:t xml:space="preserve"> </w:t>
      </w:r>
      <w:r w:rsidR="005D636C">
        <w:rPr>
          <w:sz w:val="28"/>
          <w:szCs w:val="28"/>
        </w:rPr>
        <w:t xml:space="preserve">and no change to criteria.  If it was free to travel before it will remain so.  </w:t>
      </w:r>
      <w:r>
        <w:rPr>
          <w:sz w:val="28"/>
          <w:szCs w:val="28"/>
        </w:rPr>
        <w:t>Contactless tap &amp; go will go live from March 23</w:t>
      </w:r>
      <w:r w:rsidRPr="00A8195C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2025</w:t>
      </w:r>
    </w:p>
    <w:p w:rsidR="00392BDC" w:rsidRDefault="00A8195C" w:rsidP="00665F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For customer support tap &amp; Go </w:t>
      </w:r>
      <w:r w:rsidR="00392BDC">
        <w:rPr>
          <w:sz w:val="28"/>
          <w:szCs w:val="28"/>
        </w:rPr>
        <w:t>information leaflets have been distributed across GM there are also handout</w:t>
      </w:r>
      <w:r w:rsidR="005D636C">
        <w:rPr>
          <w:sz w:val="28"/>
          <w:szCs w:val="28"/>
        </w:rPr>
        <w:t>s</w:t>
      </w:r>
      <w:r w:rsidR="00392BDC">
        <w:rPr>
          <w:sz w:val="28"/>
          <w:szCs w:val="28"/>
        </w:rPr>
        <w:t xml:space="preserve"> which are available at key loc</w:t>
      </w:r>
      <w:r w:rsidR="005D636C">
        <w:rPr>
          <w:sz w:val="28"/>
          <w:szCs w:val="28"/>
        </w:rPr>
        <w:t>ations throughout the network.  E</w:t>
      </w:r>
      <w:r w:rsidR="00392BDC">
        <w:rPr>
          <w:sz w:val="28"/>
          <w:szCs w:val="28"/>
        </w:rPr>
        <w:t>mails have been sent to concessionary pass holder</w:t>
      </w:r>
      <w:r w:rsidR="005D636C">
        <w:rPr>
          <w:sz w:val="28"/>
          <w:szCs w:val="28"/>
        </w:rPr>
        <w:t>s</w:t>
      </w:r>
      <w:r w:rsidR="00392BDC">
        <w:rPr>
          <w:sz w:val="28"/>
          <w:szCs w:val="28"/>
        </w:rPr>
        <w:t xml:space="preserve"> and Bee Network App users </w:t>
      </w:r>
      <w:r w:rsidR="005D636C">
        <w:rPr>
          <w:sz w:val="28"/>
          <w:szCs w:val="28"/>
        </w:rPr>
        <w:t>- some</w:t>
      </w:r>
      <w:r w:rsidR="00392BDC">
        <w:rPr>
          <w:sz w:val="28"/>
          <w:szCs w:val="28"/>
        </w:rPr>
        <w:t xml:space="preserve"> engagement has been done with schools and </w:t>
      </w:r>
      <w:r w:rsidR="005D636C">
        <w:rPr>
          <w:sz w:val="28"/>
          <w:szCs w:val="28"/>
        </w:rPr>
        <w:t xml:space="preserve">through </w:t>
      </w:r>
      <w:r w:rsidR="00392BDC">
        <w:rPr>
          <w:sz w:val="28"/>
          <w:szCs w:val="28"/>
        </w:rPr>
        <w:t>local Authorities.</w:t>
      </w:r>
    </w:p>
    <w:p w:rsidR="00665F8F" w:rsidRDefault="005D636C" w:rsidP="00665F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New signage is available </w:t>
      </w:r>
      <w:r w:rsidR="00392BDC">
        <w:rPr>
          <w:sz w:val="28"/>
          <w:szCs w:val="28"/>
        </w:rPr>
        <w:t>on the buses to help passengers these have been placed on the dri</w:t>
      </w:r>
      <w:r>
        <w:rPr>
          <w:sz w:val="28"/>
          <w:szCs w:val="28"/>
        </w:rPr>
        <w:t>ver cab doors and the screens.  T</w:t>
      </w:r>
      <w:r w:rsidR="00392BDC">
        <w:rPr>
          <w:sz w:val="28"/>
          <w:szCs w:val="28"/>
        </w:rPr>
        <w:t xml:space="preserve">here will also be Bee Network staff in surrounding areas if passengers need any information. </w:t>
      </w:r>
      <w:r w:rsidR="00665F8F" w:rsidRPr="00665F8F">
        <w:rPr>
          <w:sz w:val="28"/>
          <w:szCs w:val="28"/>
        </w:rPr>
        <w:t xml:space="preserve"> </w:t>
      </w:r>
    </w:p>
    <w:p w:rsidR="0019196E" w:rsidRDefault="0019196E" w:rsidP="0019196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Further information about the Contactless Tap &amp; Go can be found on the Bee Network Website </w:t>
      </w:r>
      <w:hyperlink r:id="rId7" w:history="1">
        <w:r w:rsidRPr="0019196E">
          <w:rPr>
            <w:rStyle w:val="Hyperlink"/>
            <w:sz w:val="28"/>
            <w:szCs w:val="28"/>
          </w:rPr>
          <w:t>https://tfgm.com/ways-to-pay/contactless</w:t>
        </w:r>
      </w:hyperlink>
    </w:p>
    <w:p w:rsidR="006970CB" w:rsidRPr="0004348C" w:rsidRDefault="005D636C" w:rsidP="00665F8F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Reminder to </w:t>
      </w:r>
      <w:r w:rsidR="00743F17">
        <w:rPr>
          <w:sz w:val="28"/>
          <w:szCs w:val="28"/>
        </w:rPr>
        <w:t xml:space="preserve">be mindful not to have your debit card and you concessionary pass together or the machine will </w:t>
      </w:r>
      <w:r>
        <w:rPr>
          <w:sz w:val="28"/>
          <w:szCs w:val="28"/>
        </w:rPr>
        <w:t>potentially read the debit card rather than the pass and you might be accidentally charged.</w:t>
      </w:r>
    </w:p>
    <w:p w:rsidR="006970CB" w:rsidRPr="00F6460B" w:rsidRDefault="00D4552A">
      <w:pPr>
        <w:rPr>
          <w:b/>
          <w:sz w:val="28"/>
          <w:szCs w:val="28"/>
        </w:rPr>
      </w:pPr>
      <w:r>
        <w:rPr>
          <w:b/>
          <w:sz w:val="28"/>
          <w:szCs w:val="28"/>
        </w:rPr>
        <w:t>Key Discussion points,</w:t>
      </w:r>
      <w:r w:rsidR="00492E7F" w:rsidRPr="00F6460B">
        <w:rPr>
          <w:b/>
          <w:sz w:val="28"/>
          <w:szCs w:val="28"/>
        </w:rPr>
        <w:t xml:space="preserve"> suggestions</w:t>
      </w:r>
      <w:r>
        <w:rPr>
          <w:b/>
          <w:sz w:val="28"/>
          <w:szCs w:val="28"/>
        </w:rPr>
        <w:t xml:space="preserve"> &amp; Questions asked </w:t>
      </w:r>
    </w:p>
    <w:p w:rsidR="005D636C" w:rsidRPr="005D636C" w:rsidRDefault="005D636C" w:rsidP="005D636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Clarifying question asked giving an example of a journey and when to tap in and out</w:t>
      </w:r>
      <w:r w:rsidR="00743F17">
        <w:rPr>
          <w:sz w:val="28"/>
          <w:szCs w:val="28"/>
        </w:rPr>
        <w:t xml:space="preserve"> – </w:t>
      </w:r>
      <w:r>
        <w:rPr>
          <w:sz w:val="28"/>
          <w:szCs w:val="28"/>
        </w:rPr>
        <w:t>Important to tap in and out when using the tram and to tap in when using the bus.  If using more than 1 bus or crossing from one mode of transport to another you need to tap in every time you change (and out if using the tram)</w:t>
      </w:r>
    </w:p>
    <w:p w:rsidR="007D258B" w:rsidRPr="00DD51CD" w:rsidRDefault="005D636C" w:rsidP="007D258B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  <w:shd w:val="clear" w:color="auto" w:fill="FAF9F8"/>
        </w:rPr>
        <w:t>How are costs calculated if using buses:</w:t>
      </w:r>
      <w:r w:rsidR="00DD51CD">
        <w:rPr>
          <w:rFonts w:asciiTheme="minorHAnsi" w:hAnsiTheme="minorHAnsi" w:cstheme="minorHAnsi"/>
          <w:color w:val="auto"/>
          <w:sz w:val="28"/>
          <w:szCs w:val="28"/>
          <w:shd w:val="clear" w:color="auto" w:fill="FAF9F8"/>
        </w:rPr>
        <w:t xml:space="preserve">  </w:t>
      </w:r>
      <w:r>
        <w:rPr>
          <w:rFonts w:asciiTheme="minorHAnsi" w:hAnsiTheme="minorHAnsi" w:cstheme="minorHAnsi"/>
          <w:color w:val="auto"/>
          <w:sz w:val="28"/>
          <w:szCs w:val="28"/>
          <w:shd w:val="clear" w:color="auto" w:fill="FAF9F8"/>
        </w:rPr>
        <w:t>If you are completing a journey using more than 1 bus – this will calculate as the equivalent of a single £2 far if you travel within 1 hr.</w:t>
      </w:r>
      <w:r w:rsidR="00DD51CD" w:rsidRPr="00DD51CD">
        <w:rPr>
          <w:rFonts w:asciiTheme="minorHAnsi" w:hAnsiTheme="minorHAnsi" w:cstheme="minorHAnsi"/>
          <w:b/>
          <w:color w:val="auto"/>
          <w:sz w:val="28"/>
          <w:szCs w:val="28"/>
          <w:shd w:val="clear" w:color="auto" w:fill="FAF9F8"/>
        </w:rPr>
        <w:t xml:space="preserve"> </w:t>
      </w:r>
    </w:p>
    <w:p w:rsidR="003B1CC6" w:rsidRPr="00B95AE9" w:rsidRDefault="00940339" w:rsidP="004779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shd w:val="clear" w:color="auto" w:fill="FAF9F8"/>
        </w:rPr>
        <w:t>Are you moving toward a cashless economy on the buses? NO for accessibility reason we always need to accept cash, Tap &amp; Go is just another option for people who pay on their bank card.</w:t>
      </w:r>
      <w:r w:rsidR="005D636C">
        <w:rPr>
          <w:rFonts w:cstheme="minorHAnsi"/>
          <w:sz w:val="28"/>
          <w:szCs w:val="28"/>
          <w:shd w:val="clear" w:color="auto" w:fill="FAF9F8"/>
        </w:rPr>
        <w:t xml:space="preserve">  TFGM committed to continuing to use cash.</w:t>
      </w:r>
    </w:p>
    <w:p w:rsidR="00B95AE9" w:rsidRPr="005D636C" w:rsidRDefault="00940339" w:rsidP="005D636C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color w:val="303030"/>
          <w:sz w:val="28"/>
          <w:szCs w:val="28"/>
          <w:shd w:val="clear" w:color="auto" w:fill="FAF9F8"/>
        </w:rPr>
        <w:t>Jess</w:t>
      </w:r>
      <w:r w:rsidR="005D636C">
        <w:rPr>
          <w:rFonts w:cstheme="minorHAnsi"/>
          <w:color w:val="303030"/>
          <w:sz w:val="28"/>
          <w:szCs w:val="28"/>
          <w:shd w:val="clear" w:color="auto" w:fill="FAF9F8"/>
        </w:rPr>
        <w:t xml:space="preserve"> – for people with an older person’s travel pass, </w:t>
      </w:r>
      <w:r w:rsidR="00FF7B45">
        <w:rPr>
          <w:rFonts w:cstheme="minorHAnsi"/>
          <w:color w:val="303030"/>
          <w:sz w:val="28"/>
          <w:szCs w:val="28"/>
          <w:shd w:val="clear" w:color="auto" w:fill="FAF9F8"/>
        </w:rPr>
        <w:t xml:space="preserve">the key things is </w:t>
      </w:r>
      <w:r w:rsidR="005D636C">
        <w:rPr>
          <w:rFonts w:cstheme="minorHAnsi"/>
          <w:color w:val="303030"/>
          <w:sz w:val="28"/>
          <w:szCs w:val="28"/>
          <w:shd w:val="clear" w:color="auto" w:fill="FAF9F8"/>
        </w:rPr>
        <w:t xml:space="preserve">to </w:t>
      </w:r>
      <w:r w:rsidR="00FF7B45">
        <w:rPr>
          <w:rFonts w:cstheme="minorHAnsi"/>
          <w:color w:val="303030"/>
          <w:sz w:val="28"/>
          <w:szCs w:val="28"/>
          <w:shd w:val="clear" w:color="auto" w:fill="FAF9F8"/>
        </w:rPr>
        <w:t>kee</w:t>
      </w:r>
      <w:r w:rsidR="005D636C">
        <w:rPr>
          <w:rFonts w:cstheme="minorHAnsi"/>
          <w:color w:val="303030"/>
          <w:sz w:val="28"/>
          <w:szCs w:val="28"/>
          <w:shd w:val="clear" w:color="auto" w:fill="FAF9F8"/>
        </w:rPr>
        <w:t>p using your concessionary card to tap in and out.</w:t>
      </w:r>
    </w:p>
    <w:p w:rsidR="001A38B6" w:rsidRPr="00E10693" w:rsidRDefault="00FF7B45" w:rsidP="004779C5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color w:val="303030"/>
          <w:sz w:val="28"/>
          <w:szCs w:val="28"/>
          <w:shd w:val="clear" w:color="auto" w:fill="FAF9F8"/>
        </w:rPr>
        <w:t>H</w:t>
      </w:r>
      <w:r w:rsidR="005D636C">
        <w:rPr>
          <w:rFonts w:cstheme="minorHAnsi"/>
          <w:color w:val="303030"/>
          <w:sz w:val="28"/>
          <w:szCs w:val="28"/>
          <w:shd w:val="clear" w:color="auto" w:fill="FAF9F8"/>
        </w:rPr>
        <w:t>ow is the charge for</w:t>
      </w:r>
      <w:r>
        <w:rPr>
          <w:rFonts w:cstheme="minorHAnsi"/>
          <w:color w:val="303030"/>
          <w:sz w:val="28"/>
          <w:szCs w:val="28"/>
          <w:shd w:val="clear" w:color="auto" w:fill="FAF9F8"/>
        </w:rPr>
        <w:t xml:space="preserve"> daily and weekly travel calculated</w:t>
      </w:r>
      <w:r w:rsidR="00504E31">
        <w:rPr>
          <w:rFonts w:cstheme="minorHAnsi"/>
          <w:color w:val="303030"/>
          <w:sz w:val="28"/>
          <w:szCs w:val="28"/>
          <w:shd w:val="clear" w:color="auto" w:fill="FAF9F8"/>
        </w:rPr>
        <w:t>, is someone charged at the end of the week? – the way it works is that the system takes a holding fee when you tap on</w:t>
      </w:r>
      <w:r w:rsidR="005D636C">
        <w:rPr>
          <w:rFonts w:cstheme="minorHAnsi"/>
          <w:color w:val="303030"/>
          <w:sz w:val="28"/>
          <w:szCs w:val="28"/>
          <w:shd w:val="clear" w:color="auto" w:fill="FAF9F8"/>
        </w:rPr>
        <w:t xml:space="preserve">.  </w:t>
      </w:r>
      <w:r w:rsidR="005D636C" w:rsidRPr="00E10693">
        <w:rPr>
          <w:rFonts w:cstheme="minorHAnsi"/>
          <w:b/>
          <w:color w:val="303030"/>
          <w:sz w:val="28"/>
          <w:szCs w:val="28"/>
          <w:shd w:val="clear" w:color="auto" w:fill="FAF9F8"/>
        </w:rPr>
        <w:t>Adam to provide clarification on when payments will be taken for daily and weekly usage.</w:t>
      </w:r>
    </w:p>
    <w:p w:rsidR="00E10693" w:rsidRPr="00E10693" w:rsidRDefault="00E10693" w:rsidP="00B95AE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color w:val="303030"/>
          <w:sz w:val="28"/>
          <w:szCs w:val="28"/>
          <w:shd w:val="clear" w:color="auto" w:fill="FAF9F8"/>
        </w:rPr>
        <w:t>When you buy a day-</w:t>
      </w:r>
      <w:r w:rsidR="001A38B6">
        <w:rPr>
          <w:rFonts w:cstheme="minorHAnsi"/>
          <w:color w:val="303030"/>
          <w:sz w:val="28"/>
          <w:szCs w:val="28"/>
          <w:shd w:val="clear" w:color="auto" w:fill="FAF9F8"/>
        </w:rPr>
        <w:t xml:space="preserve">rider you have a ticket, </w:t>
      </w:r>
      <w:r>
        <w:rPr>
          <w:rFonts w:cstheme="minorHAnsi"/>
          <w:color w:val="303030"/>
          <w:sz w:val="28"/>
          <w:szCs w:val="28"/>
          <w:shd w:val="clear" w:color="auto" w:fill="FAF9F8"/>
        </w:rPr>
        <w:t xml:space="preserve">it has a code to scan.  If inspectors </w:t>
      </w:r>
      <w:r w:rsidR="001A38B6">
        <w:rPr>
          <w:rFonts w:cstheme="minorHAnsi"/>
          <w:color w:val="303030"/>
          <w:sz w:val="28"/>
          <w:szCs w:val="28"/>
          <w:shd w:val="clear" w:color="auto" w:fill="FAF9F8"/>
        </w:rPr>
        <w:t>request your ticket how do you prove you have paid when you Tap &amp; Go? – the inspectors have a card reader that shows them that you have a tra</w:t>
      </w:r>
      <w:r>
        <w:rPr>
          <w:rFonts w:cstheme="minorHAnsi"/>
          <w:color w:val="303030"/>
          <w:sz w:val="28"/>
          <w:szCs w:val="28"/>
          <w:shd w:val="clear" w:color="auto" w:fill="FAF9F8"/>
        </w:rPr>
        <w:t>nsaction with TfGM for that day.</w:t>
      </w:r>
    </w:p>
    <w:p w:rsidR="00B95AE9" w:rsidRPr="00E10693" w:rsidRDefault="001A38B6" w:rsidP="00E10693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10693">
        <w:rPr>
          <w:rFonts w:cstheme="minorHAnsi"/>
          <w:color w:val="303030"/>
          <w:sz w:val="28"/>
          <w:szCs w:val="28"/>
          <w:shd w:val="clear" w:color="auto" w:fill="FAF9F8"/>
        </w:rPr>
        <w:t xml:space="preserve">Don </w:t>
      </w:r>
      <w:r w:rsidR="00E10693">
        <w:rPr>
          <w:rFonts w:cstheme="minorHAnsi"/>
          <w:color w:val="303030"/>
          <w:sz w:val="28"/>
          <w:szCs w:val="28"/>
          <w:shd w:val="clear" w:color="auto" w:fill="FAF9F8"/>
        </w:rPr>
        <w:t>raised</w:t>
      </w:r>
      <w:r w:rsidRPr="00E10693">
        <w:rPr>
          <w:rFonts w:cstheme="minorHAnsi"/>
          <w:color w:val="303030"/>
          <w:sz w:val="28"/>
          <w:szCs w:val="28"/>
          <w:shd w:val="clear" w:color="auto" w:fill="FAF9F8"/>
        </w:rPr>
        <w:t xml:space="preserve"> t</w:t>
      </w:r>
      <w:r w:rsidR="00E10693">
        <w:rPr>
          <w:rFonts w:cstheme="minorHAnsi"/>
          <w:color w:val="303030"/>
          <w:sz w:val="28"/>
          <w:szCs w:val="28"/>
          <w:shd w:val="clear" w:color="auto" w:fill="FAF9F8"/>
        </w:rPr>
        <w:t>he Question about how secure a person’s bank card is now that this technology exists – could it be used for the wrong reasons?</w:t>
      </w:r>
    </w:p>
    <w:p w:rsidR="00B95AE9" w:rsidRPr="0004348C" w:rsidRDefault="00B95AE9" w:rsidP="00B95AE9">
      <w:pPr>
        <w:rPr>
          <w:rFonts w:cstheme="minorHAnsi"/>
          <w:b/>
          <w:sz w:val="28"/>
          <w:szCs w:val="28"/>
          <w:shd w:val="clear" w:color="auto" w:fill="FAF9F8"/>
        </w:rPr>
      </w:pPr>
      <w:r w:rsidRPr="0004348C">
        <w:rPr>
          <w:rFonts w:cstheme="minorHAnsi"/>
          <w:b/>
          <w:sz w:val="28"/>
          <w:szCs w:val="28"/>
          <w:shd w:val="clear" w:color="auto" w:fill="FAF9F8"/>
        </w:rPr>
        <w:t>GM Older People’s Travel Pass and Our Pass</w:t>
      </w:r>
      <w:r w:rsidR="0012485B" w:rsidRPr="0004348C">
        <w:rPr>
          <w:rFonts w:cstheme="minorHAnsi"/>
          <w:b/>
          <w:sz w:val="28"/>
          <w:szCs w:val="28"/>
          <w:shd w:val="clear" w:color="auto" w:fill="FAF9F8"/>
        </w:rPr>
        <w:t xml:space="preserve"> Campaign</w:t>
      </w:r>
    </w:p>
    <w:p w:rsidR="00872020" w:rsidRDefault="00B25B39" w:rsidP="00B95AE9">
      <w:pPr>
        <w:rPr>
          <w:rFonts w:cstheme="minorHAnsi"/>
          <w:sz w:val="28"/>
          <w:szCs w:val="28"/>
          <w:shd w:val="clear" w:color="auto" w:fill="FAF9F8"/>
        </w:rPr>
      </w:pPr>
      <w:r w:rsidRPr="00B95AE9">
        <w:rPr>
          <w:rFonts w:cstheme="minorHAnsi"/>
          <w:sz w:val="28"/>
          <w:szCs w:val="28"/>
          <w:shd w:val="clear" w:color="auto" w:fill="FAF9F8"/>
        </w:rPr>
        <w:t xml:space="preserve">Liz </w:t>
      </w:r>
      <w:r>
        <w:rPr>
          <w:rFonts w:cstheme="minorHAnsi"/>
          <w:sz w:val="28"/>
          <w:szCs w:val="28"/>
          <w:shd w:val="clear" w:color="auto" w:fill="FAF9F8"/>
        </w:rPr>
        <w:t>gave a brief update</w:t>
      </w:r>
      <w:r w:rsidRPr="00B95AE9">
        <w:rPr>
          <w:rFonts w:cstheme="minorHAnsi"/>
          <w:sz w:val="28"/>
          <w:szCs w:val="28"/>
          <w:shd w:val="clear" w:color="auto" w:fill="FAF9F8"/>
        </w:rPr>
        <w:t xml:space="preserve"> about the older person’s </w:t>
      </w:r>
      <w:r>
        <w:rPr>
          <w:rFonts w:cstheme="minorHAnsi"/>
          <w:sz w:val="28"/>
          <w:szCs w:val="28"/>
          <w:shd w:val="clear" w:color="auto" w:fill="FAF9F8"/>
        </w:rPr>
        <w:t>travel</w:t>
      </w:r>
      <w:r w:rsidRPr="00B95AE9">
        <w:rPr>
          <w:rFonts w:cstheme="minorHAnsi"/>
          <w:sz w:val="28"/>
          <w:szCs w:val="28"/>
          <w:shd w:val="clear" w:color="auto" w:fill="FAF9F8"/>
        </w:rPr>
        <w:t xml:space="preserve"> pass </w:t>
      </w:r>
      <w:r>
        <w:rPr>
          <w:rFonts w:cstheme="minorHAnsi"/>
          <w:sz w:val="28"/>
          <w:szCs w:val="28"/>
          <w:shd w:val="clear" w:color="auto" w:fill="FAF9F8"/>
        </w:rPr>
        <w:t>campaign</w:t>
      </w:r>
      <w:r w:rsidRPr="00B25B39">
        <w:rPr>
          <w:rFonts w:cstheme="minorHAnsi"/>
          <w:sz w:val="28"/>
          <w:szCs w:val="28"/>
          <w:shd w:val="clear" w:color="auto" w:fill="FAF9F8"/>
        </w:rPr>
        <w:t xml:space="preserve"> </w:t>
      </w:r>
      <w:r w:rsidRPr="00B95AE9">
        <w:rPr>
          <w:rFonts w:cstheme="minorHAnsi"/>
          <w:sz w:val="28"/>
          <w:szCs w:val="28"/>
          <w:shd w:val="clear" w:color="auto" w:fill="FAF9F8"/>
        </w:rPr>
        <w:t xml:space="preserve">Liz </w:t>
      </w:r>
      <w:r>
        <w:rPr>
          <w:rFonts w:cstheme="minorHAnsi"/>
          <w:sz w:val="28"/>
          <w:szCs w:val="28"/>
          <w:shd w:val="clear" w:color="auto" w:fill="FAF9F8"/>
        </w:rPr>
        <w:t>gave a brief update</w:t>
      </w:r>
      <w:r w:rsidRPr="00B95AE9">
        <w:rPr>
          <w:rFonts w:cstheme="minorHAnsi"/>
          <w:sz w:val="28"/>
          <w:szCs w:val="28"/>
          <w:shd w:val="clear" w:color="auto" w:fill="FAF9F8"/>
        </w:rPr>
        <w:t xml:space="preserve"> about the older person’s </w:t>
      </w:r>
      <w:r>
        <w:rPr>
          <w:rFonts w:cstheme="minorHAnsi"/>
          <w:sz w:val="28"/>
          <w:szCs w:val="28"/>
          <w:shd w:val="clear" w:color="auto" w:fill="FAF9F8"/>
        </w:rPr>
        <w:t>travel</w:t>
      </w:r>
      <w:r w:rsidRPr="00B95AE9">
        <w:rPr>
          <w:rFonts w:cstheme="minorHAnsi"/>
          <w:sz w:val="28"/>
          <w:szCs w:val="28"/>
          <w:shd w:val="clear" w:color="auto" w:fill="FAF9F8"/>
        </w:rPr>
        <w:t xml:space="preserve"> pass </w:t>
      </w:r>
      <w:r>
        <w:rPr>
          <w:rFonts w:cstheme="minorHAnsi"/>
          <w:sz w:val="28"/>
          <w:szCs w:val="28"/>
          <w:shd w:val="clear" w:color="auto" w:fill="FAF9F8"/>
        </w:rPr>
        <w:t>campaign.  She outlined the aims and objectives, the first of which was to ensure that the pledge made in the Mayor’s manifest</w:t>
      </w:r>
      <w:r w:rsidR="00D20AB3">
        <w:rPr>
          <w:rFonts w:cstheme="minorHAnsi"/>
          <w:sz w:val="28"/>
          <w:szCs w:val="28"/>
          <w:shd w:val="clear" w:color="auto" w:fill="FAF9F8"/>
        </w:rPr>
        <w:t xml:space="preserve">o was on the political agenda, Andy Burnham pledge that he would ask the group as a network </w:t>
      </w:r>
      <w:r w:rsidR="00872020">
        <w:rPr>
          <w:rFonts w:cstheme="minorHAnsi"/>
          <w:sz w:val="28"/>
          <w:szCs w:val="28"/>
          <w:shd w:val="clear" w:color="auto" w:fill="FAF9F8"/>
        </w:rPr>
        <w:t>to work with TfGM to l</w:t>
      </w:r>
      <w:r w:rsidR="00D20AB3">
        <w:rPr>
          <w:rFonts w:cstheme="minorHAnsi"/>
          <w:sz w:val="28"/>
          <w:szCs w:val="28"/>
          <w:shd w:val="clear" w:color="auto" w:fill="FAF9F8"/>
        </w:rPr>
        <w:t xml:space="preserve">ook at how the concessionary pass could be turned into an </w:t>
      </w:r>
      <w:r w:rsidR="00D20AB3">
        <w:rPr>
          <w:rFonts w:cstheme="minorHAnsi"/>
          <w:sz w:val="28"/>
          <w:szCs w:val="28"/>
          <w:shd w:val="clear" w:color="auto" w:fill="FAF9F8"/>
        </w:rPr>
        <w:lastRenderedPageBreak/>
        <w:t>older person’s Our Pass</w:t>
      </w:r>
      <w:r w:rsidR="00872020">
        <w:rPr>
          <w:rFonts w:cstheme="minorHAnsi"/>
          <w:sz w:val="28"/>
          <w:szCs w:val="28"/>
          <w:shd w:val="clear" w:color="auto" w:fill="FAF9F8"/>
        </w:rPr>
        <w:t xml:space="preserve"> so that pass will also give access to Various Leisure and cultural opportunities across GM for free or reduced cost.</w:t>
      </w:r>
    </w:p>
    <w:p w:rsidR="00872020" w:rsidRDefault="00872020" w:rsidP="00B95AE9">
      <w:pPr>
        <w:rPr>
          <w:rFonts w:cstheme="minorHAnsi"/>
          <w:sz w:val="28"/>
          <w:szCs w:val="28"/>
          <w:shd w:val="clear" w:color="auto" w:fill="FAF9F8"/>
        </w:rPr>
      </w:pPr>
    </w:p>
    <w:p w:rsidR="00872020" w:rsidRDefault="00E10693" w:rsidP="00B95AE9">
      <w:p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Aim of the campaign</w:t>
      </w:r>
    </w:p>
    <w:p w:rsidR="00872020" w:rsidRDefault="00872020" w:rsidP="00872020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Get it on the Political agenda ( which it already is )</w:t>
      </w:r>
    </w:p>
    <w:p w:rsidR="00872020" w:rsidRDefault="00872020" w:rsidP="00872020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Get it on the agenda of Older People in GM</w:t>
      </w:r>
    </w:p>
    <w:p w:rsidR="00872020" w:rsidRDefault="00872020" w:rsidP="00872020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 xml:space="preserve">Make sure that it is implemented this year and when it is the perks and benefits that were offered are actually things that older people will value and engage  with </w:t>
      </w:r>
    </w:p>
    <w:p w:rsidR="00BA0CBC" w:rsidRDefault="00872020" w:rsidP="00872020">
      <w:pPr>
        <w:pStyle w:val="ListParagraph"/>
        <w:numPr>
          <w:ilvl w:val="0"/>
          <w:numId w:val="7"/>
        </w:num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 xml:space="preserve">Making sure that the perks and benefits are tied to the sorts of activities </w:t>
      </w:r>
      <w:r w:rsidR="00BA0CBC">
        <w:rPr>
          <w:rFonts w:cstheme="minorHAnsi"/>
          <w:sz w:val="28"/>
          <w:szCs w:val="28"/>
          <w:shd w:val="clear" w:color="auto" w:fill="FAF9F8"/>
        </w:rPr>
        <w:t>that they promote healthy Ageing.</w:t>
      </w:r>
    </w:p>
    <w:p w:rsidR="00C53DBB" w:rsidRDefault="00BA0CBC" w:rsidP="00BA0CBC">
      <w:p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First campaign m</w:t>
      </w:r>
      <w:r w:rsidR="00C53DBB">
        <w:rPr>
          <w:rFonts w:cstheme="minorHAnsi"/>
          <w:sz w:val="28"/>
          <w:szCs w:val="28"/>
          <w:shd w:val="clear" w:color="auto" w:fill="FAF9F8"/>
        </w:rPr>
        <w:t>eeting will be Monday March 31</w:t>
      </w:r>
      <w:r w:rsidR="00C53DBB" w:rsidRPr="00C53DBB">
        <w:rPr>
          <w:rFonts w:cstheme="minorHAnsi"/>
          <w:sz w:val="28"/>
          <w:szCs w:val="28"/>
          <w:shd w:val="clear" w:color="auto" w:fill="FAF9F8"/>
          <w:vertAlign w:val="superscript"/>
        </w:rPr>
        <w:t>st</w:t>
      </w:r>
      <w:r w:rsidR="00C53DBB">
        <w:rPr>
          <w:rFonts w:cstheme="minorHAnsi"/>
          <w:sz w:val="28"/>
          <w:szCs w:val="28"/>
          <w:shd w:val="clear" w:color="auto" w:fill="FAF9F8"/>
        </w:rPr>
        <w:t xml:space="preserve"> at the St Thomas centre 2:00 – 3:30pm </w:t>
      </w:r>
    </w:p>
    <w:p w:rsidR="00C53DBB" w:rsidRDefault="00C53DBB" w:rsidP="00BA0CBC">
      <w:pPr>
        <w:rPr>
          <w:rFonts w:cstheme="minorHAnsi"/>
          <w:sz w:val="28"/>
          <w:szCs w:val="28"/>
          <w:shd w:val="clear" w:color="auto" w:fill="FAF9F8"/>
        </w:rPr>
      </w:pPr>
    </w:p>
    <w:p w:rsidR="00E10693" w:rsidRDefault="00E10693" w:rsidP="00BA0CBC">
      <w:p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Campaign may also provide an opportunity to improve and make improvement to the existing system of application and renewal.</w:t>
      </w:r>
    </w:p>
    <w:p w:rsidR="00E10693" w:rsidRDefault="00E10693" w:rsidP="00BA0CBC">
      <w:p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>Group responded to the following questions:</w:t>
      </w:r>
    </w:p>
    <w:p w:rsidR="00C53DBB" w:rsidRPr="00E10693" w:rsidRDefault="00C53DBB" w:rsidP="00BA0CBC">
      <w:pPr>
        <w:rPr>
          <w:rFonts w:cstheme="minorHAnsi"/>
          <w:b/>
          <w:sz w:val="28"/>
          <w:szCs w:val="28"/>
          <w:shd w:val="clear" w:color="auto" w:fill="FAF9F8"/>
        </w:rPr>
      </w:pPr>
      <w:r w:rsidRPr="00E10693">
        <w:rPr>
          <w:rFonts w:cstheme="minorHAnsi"/>
          <w:b/>
          <w:sz w:val="28"/>
          <w:szCs w:val="28"/>
          <w:shd w:val="clear" w:color="auto" w:fill="FAF9F8"/>
        </w:rPr>
        <w:t>What is your experience at the moment of the travel Pass?</w:t>
      </w:r>
      <w:r w:rsidR="00872020" w:rsidRPr="00E10693">
        <w:rPr>
          <w:rFonts w:cstheme="minorHAnsi"/>
          <w:b/>
          <w:sz w:val="28"/>
          <w:szCs w:val="28"/>
          <w:shd w:val="clear" w:color="auto" w:fill="FAF9F8"/>
        </w:rPr>
        <w:t xml:space="preserve"> </w:t>
      </w:r>
      <w:r w:rsidRPr="00E10693">
        <w:rPr>
          <w:rFonts w:cstheme="minorHAnsi"/>
          <w:b/>
          <w:sz w:val="28"/>
          <w:szCs w:val="28"/>
          <w:shd w:val="clear" w:color="auto" w:fill="FAF9F8"/>
        </w:rPr>
        <w:t xml:space="preserve"> </w:t>
      </w:r>
    </w:p>
    <w:p w:rsidR="00C53DBB" w:rsidRPr="00E10693" w:rsidRDefault="00C53DBB" w:rsidP="00BA0CBC">
      <w:pPr>
        <w:rPr>
          <w:rFonts w:cstheme="minorHAnsi"/>
          <w:b/>
          <w:sz w:val="28"/>
          <w:szCs w:val="28"/>
          <w:shd w:val="clear" w:color="auto" w:fill="FAF9F8"/>
        </w:rPr>
      </w:pPr>
      <w:r w:rsidRPr="00E10693">
        <w:rPr>
          <w:rFonts w:cstheme="minorHAnsi"/>
          <w:b/>
          <w:sz w:val="28"/>
          <w:szCs w:val="28"/>
          <w:shd w:val="clear" w:color="auto" w:fill="FAF9F8"/>
        </w:rPr>
        <w:t xml:space="preserve">How do </w:t>
      </w:r>
      <w:r w:rsidR="00E10693">
        <w:rPr>
          <w:rFonts w:cstheme="minorHAnsi"/>
          <w:b/>
          <w:sz w:val="28"/>
          <w:szCs w:val="28"/>
          <w:shd w:val="clear" w:color="auto" w:fill="FAF9F8"/>
        </w:rPr>
        <w:t>you find the process of applying and renewing?</w:t>
      </w:r>
    </w:p>
    <w:p w:rsidR="001C04F1" w:rsidRPr="00E10693" w:rsidRDefault="00C53DBB" w:rsidP="00BA0CBC">
      <w:pPr>
        <w:rPr>
          <w:rFonts w:cstheme="minorHAnsi"/>
          <w:b/>
          <w:sz w:val="28"/>
          <w:szCs w:val="28"/>
          <w:shd w:val="clear" w:color="auto" w:fill="FAF9F8"/>
        </w:rPr>
      </w:pPr>
      <w:r w:rsidRPr="00E10693">
        <w:rPr>
          <w:rFonts w:cstheme="minorHAnsi"/>
          <w:b/>
          <w:sz w:val="28"/>
          <w:szCs w:val="28"/>
          <w:shd w:val="clear" w:color="auto" w:fill="FAF9F8"/>
        </w:rPr>
        <w:t xml:space="preserve">What are your Ideas for improvement? </w:t>
      </w:r>
    </w:p>
    <w:p w:rsidR="001C04F1" w:rsidRDefault="001C04F1" w:rsidP="00BA0CBC">
      <w:pPr>
        <w:rPr>
          <w:rFonts w:cstheme="minorHAnsi"/>
          <w:sz w:val="28"/>
          <w:szCs w:val="28"/>
          <w:shd w:val="clear" w:color="auto" w:fill="FAF9F8"/>
        </w:rPr>
      </w:pPr>
    </w:p>
    <w:p w:rsidR="00E10693" w:rsidRDefault="001C04F1" w:rsidP="00E10693">
      <w:pPr>
        <w:pStyle w:val="ListParagraph"/>
        <w:numPr>
          <w:ilvl w:val="0"/>
          <w:numId w:val="8"/>
        </w:numPr>
        <w:rPr>
          <w:rFonts w:ascii="Segoe UI" w:hAnsi="Segoe UI" w:cs="Segoe UI"/>
          <w:sz w:val="28"/>
          <w:szCs w:val="28"/>
        </w:rPr>
      </w:pPr>
      <w:r w:rsidRPr="00E10693">
        <w:rPr>
          <w:rFonts w:ascii="Segoe UI" w:hAnsi="Segoe UI" w:cs="Segoe UI"/>
          <w:sz w:val="28"/>
          <w:szCs w:val="28"/>
        </w:rPr>
        <w:lastRenderedPageBreak/>
        <w:t>People need to know the</w:t>
      </w:r>
      <w:r w:rsidR="00E10693">
        <w:rPr>
          <w:rFonts w:ascii="Segoe UI" w:hAnsi="Segoe UI" w:cs="Segoe UI"/>
          <w:sz w:val="28"/>
          <w:szCs w:val="28"/>
        </w:rPr>
        <w:t> information about how to renew</w:t>
      </w:r>
    </w:p>
    <w:p w:rsidR="00E10693" w:rsidRDefault="001C04F1" w:rsidP="00E10693">
      <w:pPr>
        <w:pStyle w:val="ListParagraph"/>
        <w:numPr>
          <w:ilvl w:val="0"/>
          <w:numId w:val="8"/>
        </w:numPr>
        <w:rPr>
          <w:rFonts w:ascii="Segoe UI" w:hAnsi="Segoe UI" w:cs="Segoe UI"/>
          <w:sz w:val="28"/>
          <w:szCs w:val="28"/>
        </w:rPr>
      </w:pPr>
      <w:r w:rsidRPr="00E10693">
        <w:rPr>
          <w:rFonts w:ascii="Segoe UI" w:hAnsi="Segoe UI" w:cs="Segoe UI"/>
          <w:sz w:val="28"/>
          <w:szCs w:val="28"/>
        </w:rPr>
        <w:t>Jacquie - got the tram pass at the same time as the </w:t>
      </w:r>
      <w:r w:rsidR="00E10693">
        <w:rPr>
          <w:rFonts w:ascii="Segoe UI" w:hAnsi="Segoe UI" w:cs="Segoe UI"/>
          <w:sz w:val="28"/>
          <w:szCs w:val="28"/>
        </w:rPr>
        <w:t xml:space="preserve">general bus pass - </w:t>
      </w:r>
      <w:r w:rsidRPr="00E10693">
        <w:rPr>
          <w:rFonts w:ascii="Segoe UI" w:hAnsi="Segoe UI" w:cs="Segoe UI"/>
          <w:sz w:val="28"/>
          <w:szCs w:val="28"/>
        </w:rPr>
        <w:t>took only 10 minutes at Hyde to get the pass authorised.</w:t>
      </w:r>
      <w:r w:rsidR="00E10693">
        <w:rPr>
          <w:rFonts w:ascii="Segoe UI" w:hAnsi="Segoe UI" w:cs="Segoe UI"/>
          <w:sz w:val="28"/>
          <w:szCs w:val="28"/>
        </w:rPr>
        <w:t xml:space="preserve"> Found the process very easy.</w:t>
      </w:r>
      <w:r w:rsidRPr="00E10693">
        <w:rPr>
          <w:rFonts w:ascii="Segoe UI" w:hAnsi="Segoe UI" w:cs="Segoe UI"/>
          <w:sz w:val="28"/>
          <w:szCs w:val="28"/>
        </w:rPr>
        <w:br/>
      </w:r>
    </w:p>
    <w:p w:rsidR="00E10693" w:rsidRDefault="001C04F1" w:rsidP="00E10693">
      <w:pPr>
        <w:pStyle w:val="ListParagraph"/>
        <w:numPr>
          <w:ilvl w:val="0"/>
          <w:numId w:val="8"/>
        </w:numPr>
        <w:rPr>
          <w:rFonts w:ascii="Segoe UI" w:hAnsi="Segoe UI" w:cs="Segoe UI"/>
          <w:sz w:val="28"/>
          <w:szCs w:val="28"/>
        </w:rPr>
      </w:pPr>
      <w:r w:rsidRPr="00E10693">
        <w:rPr>
          <w:rFonts w:ascii="Segoe UI" w:hAnsi="Segoe UI" w:cs="Segoe UI"/>
          <w:sz w:val="28"/>
          <w:szCs w:val="28"/>
        </w:rPr>
        <w:t>Merseyside - have the travel pass at the age o</w:t>
      </w:r>
      <w:r w:rsidR="00E10693">
        <w:rPr>
          <w:rFonts w:ascii="Segoe UI" w:hAnsi="Segoe UI" w:cs="Segoe UI"/>
          <w:sz w:val="28"/>
          <w:szCs w:val="28"/>
        </w:rPr>
        <w:t xml:space="preserve">f 60 and </w:t>
      </w:r>
      <w:r w:rsidRPr="00E10693">
        <w:rPr>
          <w:rFonts w:ascii="Segoe UI" w:hAnsi="Segoe UI" w:cs="Segoe UI"/>
          <w:sz w:val="28"/>
          <w:szCs w:val="28"/>
        </w:rPr>
        <w:t>don't have to pay any extra, c</w:t>
      </w:r>
      <w:r w:rsidR="00E10693">
        <w:rPr>
          <w:rFonts w:ascii="Segoe UI" w:hAnsi="Segoe UI" w:cs="Segoe UI"/>
          <w:sz w:val="28"/>
          <w:szCs w:val="28"/>
        </w:rPr>
        <w:t>ould this be the same in GM?</w:t>
      </w:r>
    </w:p>
    <w:p w:rsidR="00E10693" w:rsidRDefault="00E10693" w:rsidP="00E10693">
      <w:pPr>
        <w:pStyle w:val="ListParagraph"/>
        <w:numPr>
          <w:ilvl w:val="0"/>
          <w:numId w:val="8"/>
        </w:num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renewing at </w:t>
      </w:r>
      <w:proofErr w:type="spellStart"/>
      <w:r>
        <w:rPr>
          <w:rFonts w:ascii="Segoe UI" w:hAnsi="Segoe UI" w:cs="Segoe UI"/>
          <w:sz w:val="28"/>
          <w:szCs w:val="28"/>
        </w:rPr>
        <w:t>paypoints</w:t>
      </w:r>
      <w:proofErr w:type="spellEnd"/>
      <w:r>
        <w:rPr>
          <w:rFonts w:ascii="Segoe UI" w:hAnsi="Segoe UI" w:cs="Segoe UI"/>
          <w:sz w:val="28"/>
          <w:szCs w:val="28"/>
        </w:rPr>
        <w:t xml:space="preserve"> has proved problematic according to people’s experiences – Jamil, tried two places locally and were not able to do it.</w:t>
      </w:r>
    </w:p>
    <w:p w:rsidR="001C04F1" w:rsidRPr="00E10693" w:rsidRDefault="001C04F1" w:rsidP="00E10693">
      <w:pPr>
        <w:pStyle w:val="ListParagraph"/>
        <w:numPr>
          <w:ilvl w:val="0"/>
          <w:numId w:val="8"/>
        </w:numPr>
        <w:rPr>
          <w:rFonts w:ascii="Segoe UI" w:hAnsi="Segoe UI" w:cs="Segoe UI"/>
          <w:sz w:val="28"/>
          <w:szCs w:val="28"/>
        </w:rPr>
      </w:pPr>
      <w:r w:rsidRPr="00E10693">
        <w:rPr>
          <w:rFonts w:ascii="Segoe UI" w:hAnsi="Segoe UI" w:cs="Segoe UI"/>
          <w:sz w:val="28"/>
          <w:szCs w:val="28"/>
        </w:rPr>
        <w:t> </w:t>
      </w:r>
      <w:r w:rsidR="00E10693">
        <w:rPr>
          <w:rFonts w:ascii="Segoe UI" w:hAnsi="Segoe UI" w:cs="Segoe UI"/>
          <w:sz w:val="28"/>
          <w:szCs w:val="28"/>
        </w:rPr>
        <w:t xml:space="preserve">Liz asked if anyone was renewing their pass, if they could try </w:t>
      </w:r>
      <w:proofErr w:type="spellStart"/>
      <w:r w:rsidR="00E10693">
        <w:rPr>
          <w:rFonts w:ascii="Segoe UI" w:hAnsi="Segoe UI" w:cs="Segoe UI"/>
          <w:sz w:val="28"/>
          <w:szCs w:val="28"/>
        </w:rPr>
        <w:t>paypoints</w:t>
      </w:r>
      <w:proofErr w:type="spellEnd"/>
      <w:r w:rsidR="00E10693">
        <w:rPr>
          <w:rFonts w:ascii="Segoe UI" w:hAnsi="Segoe UI" w:cs="Segoe UI"/>
          <w:sz w:val="28"/>
          <w:szCs w:val="28"/>
        </w:rPr>
        <w:t xml:space="preserve"> and see if they have the same experience.  </w:t>
      </w:r>
    </w:p>
    <w:p w:rsidR="00E10693" w:rsidRDefault="00E10693" w:rsidP="00BA0CBC">
      <w:pPr>
        <w:rPr>
          <w:rFonts w:ascii="Segoe UI" w:hAnsi="Segoe UI" w:cs="Segoe UI"/>
          <w:sz w:val="28"/>
          <w:szCs w:val="28"/>
        </w:rPr>
      </w:pPr>
    </w:p>
    <w:p w:rsidR="00E10693" w:rsidRDefault="00E10693" w:rsidP="00BA0CBC">
      <w:pPr>
        <w:rPr>
          <w:rFonts w:ascii="Segoe UI" w:hAnsi="Segoe UI" w:cs="Segoe UI"/>
          <w:sz w:val="28"/>
          <w:szCs w:val="28"/>
        </w:rPr>
      </w:pPr>
      <w:r w:rsidRPr="004D2D04">
        <w:rPr>
          <w:rFonts w:ascii="Segoe UI" w:hAnsi="Segoe UI" w:cs="Segoe UI"/>
          <w:b/>
          <w:sz w:val="28"/>
          <w:szCs w:val="28"/>
        </w:rPr>
        <w:t>AOB</w:t>
      </w:r>
      <w:r>
        <w:rPr>
          <w:rFonts w:ascii="Segoe UI" w:hAnsi="Segoe UI" w:cs="Segoe UI"/>
          <w:sz w:val="28"/>
          <w:szCs w:val="28"/>
        </w:rPr>
        <w:t xml:space="preserve"> – People are still struggling to know how best to share their experiences of local transport issues.  </w:t>
      </w:r>
    </w:p>
    <w:p w:rsidR="004D2D04" w:rsidRDefault="001C04F1" w:rsidP="00B95AE9">
      <w:pPr>
        <w:rPr>
          <w:rFonts w:ascii="Segoe UI" w:hAnsi="Segoe UI" w:cs="Segoe UI"/>
          <w:sz w:val="28"/>
          <w:szCs w:val="28"/>
        </w:rPr>
      </w:pPr>
      <w:r w:rsidRPr="001C04F1">
        <w:rPr>
          <w:rFonts w:ascii="Segoe UI" w:hAnsi="Segoe UI" w:cs="Segoe UI"/>
          <w:sz w:val="28"/>
          <w:szCs w:val="28"/>
        </w:rPr>
        <w:t>Detailed consultations on local areas are coming later in the year. </w:t>
      </w:r>
      <w:r w:rsidR="004D2D04">
        <w:rPr>
          <w:rFonts w:ascii="Segoe UI" w:hAnsi="Segoe UI" w:cs="Segoe UI"/>
          <w:sz w:val="28"/>
          <w:szCs w:val="28"/>
        </w:rPr>
        <w:t>We will share details once the schedule is confirmed.  In the meantime, the best way to share feedback of local issues is through the contact centre:</w:t>
      </w:r>
      <w:r w:rsidRPr="001C04F1">
        <w:rPr>
          <w:rFonts w:ascii="Segoe UI" w:hAnsi="Segoe UI" w:cs="Segoe UI"/>
          <w:sz w:val="28"/>
          <w:szCs w:val="28"/>
        </w:rPr>
        <w:br/>
      </w:r>
      <w:r w:rsidRPr="001C04F1">
        <w:rPr>
          <w:rFonts w:ascii="Segoe UI" w:hAnsi="Segoe UI" w:cs="Segoe UI"/>
          <w:b/>
          <w:bCs/>
          <w:sz w:val="28"/>
          <w:szCs w:val="28"/>
        </w:rPr>
        <w:t>Contact centre details:</w:t>
      </w:r>
      <w:r w:rsidRPr="001C04F1">
        <w:rPr>
          <w:rFonts w:ascii="Segoe UI" w:hAnsi="Segoe UI" w:cs="Segoe UI"/>
          <w:b/>
          <w:bCs/>
          <w:sz w:val="28"/>
          <w:szCs w:val="28"/>
        </w:rPr>
        <w:br/>
        <w:t>Email:</w:t>
      </w:r>
      <w:r w:rsidRPr="001C04F1">
        <w:rPr>
          <w:rFonts w:ascii="Segoe UI" w:hAnsi="Segoe UI" w:cs="Segoe UI"/>
          <w:sz w:val="28"/>
          <w:szCs w:val="28"/>
        </w:rPr>
        <w:t> hello@beenetwork.com</w:t>
      </w:r>
      <w:r w:rsidRPr="001C04F1">
        <w:rPr>
          <w:rFonts w:ascii="Segoe UI" w:hAnsi="Segoe UI" w:cs="Segoe UI"/>
          <w:sz w:val="28"/>
          <w:szCs w:val="28"/>
        </w:rPr>
        <w:br/>
      </w:r>
      <w:r w:rsidRPr="001C04F1">
        <w:rPr>
          <w:rFonts w:ascii="Segoe UI" w:hAnsi="Segoe UI" w:cs="Segoe UI"/>
          <w:b/>
          <w:bCs/>
          <w:sz w:val="28"/>
          <w:szCs w:val="28"/>
        </w:rPr>
        <w:t>Telephone:</w:t>
      </w:r>
      <w:r w:rsidR="004D2D04">
        <w:rPr>
          <w:rFonts w:ascii="Segoe UI" w:hAnsi="Segoe UI" w:cs="Segoe UI"/>
          <w:sz w:val="28"/>
          <w:szCs w:val="28"/>
        </w:rPr>
        <w:t> 0161 244 1000</w:t>
      </w:r>
      <w:r w:rsidR="004D2D04">
        <w:rPr>
          <w:rFonts w:ascii="Segoe UI" w:hAnsi="Segoe UI" w:cs="Segoe UI"/>
          <w:sz w:val="28"/>
          <w:szCs w:val="28"/>
        </w:rPr>
        <w:br/>
      </w:r>
      <w:r w:rsidRPr="001C04F1">
        <w:rPr>
          <w:rFonts w:ascii="Segoe UI" w:hAnsi="Segoe UI" w:cs="Segoe UI"/>
          <w:sz w:val="28"/>
          <w:szCs w:val="28"/>
        </w:rPr>
        <w:t>Or follow this link to make an e</w:t>
      </w:r>
      <w:r w:rsidR="00E10693">
        <w:rPr>
          <w:rFonts w:ascii="Segoe UI" w:hAnsi="Segoe UI" w:cs="Segoe UI"/>
          <w:sz w:val="28"/>
          <w:szCs w:val="28"/>
        </w:rPr>
        <w:t>n</w:t>
      </w:r>
      <w:r w:rsidRPr="001C04F1">
        <w:rPr>
          <w:rFonts w:ascii="Segoe UI" w:hAnsi="Segoe UI" w:cs="Segoe UI"/>
          <w:sz w:val="28"/>
          <w:szCs w:val="28"/>
        </w:rPr>
        <w:t>quiry online: </w:t>
      </w:r>
      <w:hyperlink r:id="rId8" w:history="1">
        <w:r w:rsidRPr="001C04F1">
          <w:rPr>
            <w:rFonts w:ascii="Segoe UI" w:hAnsi="Segoe UI" w:cs="Segoe UI"/>
            <w:color w:val="0000FF"/>
            <w:sz w:val="28"/>
            <w:szCs w:val="28"/>
            <w:u w:val="single"/>
          </w:rPr>
          <w:t>Enquiries | Bee Network | Powered by TfGM</w:t>
        </w:r>
      </w:hyperlink>
      <w:r w:rsidRPr="001C04F1">
        <w:rPr>
          <w:rFonts w:ascii="Segoe UI" w:hAnsi="Segoe UI" w:cs="Segoe UI"/>
          <w:sz w:val="28"/>
          <w:szCs w:val="28"/>
        </w:rPr>
        <w:br/>
      </w:r>
    </w:p>
    <w:p w:rsidR="004D2D04" w:rsidRDefault="004D2D04" w:rsidP="00B95AE9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You can also include details through completing the survey below@</w:t>
      </w:r>
    </w:p>
    <w:p w:rsidR="00872020" w:rsidRPr="00E10693" w:rsidRDefault="001C04F1" w:rsidP="00B95AE9">
      <w:pPr>
        <w:rPr>
          <w:rFonts w:ascii="Segoe UI" w:hAnsi="Segoe UI" w:cs="Segoe UI"/>
          <w:sz w:val="28"/>
          <w:szCs w:val="28"/>
        </w:rPr>
      </w:pPr>
      <w:r w:rsidRPr="001C04F1">
        <w:rPr>
          <w:rFonts w:ascii="Segoe UI" w:hAnsi="Segoe UI" w:cs="Segoe UI"/>
          <w:sz w:val="28"/>
          <w:szCs w:val="28"/>
        </w:rPr>
        <w:br/>
        <w:t>Network reviews survey link to share feedback about specific bus routes: </w:t>
      </w:r>
      <w:hyperlink r:id="rId9" w:history="1">
        <w:r w:rsidRPr="001C04F1">
          <w:rPr>
            <w:rFonts w:ascii="Segoe UI" w:hAnsi="Segoe UI" w:cs="Segoe UI"/>
            <w:color w:val="0000FF"/>
            <w:sz w:val="28"/>
            <w:szCs w:val="28"/>
            <w:u w:val="single"/>
          </w:rPr>
          <w:t>Greater Manchester Network Reviews Engagement Survey - Greater Manchester Combined Authority - Citize</w:t>
        </w:r>
        <w:r w:rsidRPr="001C04F1">
          <w:rPr>
            <w:rFonts w:ascii="Segoe UI" w:hAnsi="Segoe UI" w:cs="Segoe UI"/>
            <w:color w:val="0000FF"/>
            <w:sz w:val="28"/>
            <w:szCs w:val="28"/>
            <w:u w:val="single"/>
          </w:rPr>
          <w:t>n</w:t>
        </w:r>
        <w:r w:rsidRPr="001C04F1">
          <w:rPr>
            <w:rFonts w:ascii="Segoe UI" w:hAnsi="Segoe UI" w:cs="Segoe UI"/>
            <w:color w:val="0000FF"/>
            <w:sz w:val="28"/>
            <w:szCs w:val="28"/>
            <w:u w:val="single"/>
          </w:rPr>
          <w:t> Space</w:t>
        </w:r>
        <w:r w:rsidRPr="001C04F1">
          <w:rPr>
            <w:rFonts w:ascii="Segoe UI" w:hAnsi="Segoe UI" w:cs="Segoe UI"/>
            <w:color w:val="0000FF"/>
            <w:sz w:val="28"/>
            <w:szCs w:val="28"/>
            <w:u w:val="single"/>
          </w:rPr>
          <w:br/>
        </w:r>
      </w:hyperlink>
    </w:p>
    <w:p w:rsidR="00B25B39" w:rsidRDefault="00D20AB3" w:rsidP="00B95AE9">
      <w:pPr>
        <w:rPr>
          <w:rFonts w:cstheme="minorHAnsi"/>
          <w:sz w:val="28"/>
          <w:szCs w:val="28"/>
          <w:shd w:val="clear" w:color="auto" w:fill="FAF9F8"/>
        </w:rPr>
      </w:pPr>
      <w:r>
        <w:rPr>
          <w:rFonts w:cstheme="minorHAnsi"/>
          <w:sz w:val="28"/>
          <w:szCs w:val="28"/>
          <w:shd w:val="clear" w:color="auto" w:fill="FAF9F8"/>
        </w:rPr>
        <w:t xml:space="preserve"> </w:t>
      </w:r>
      <w:r w:rsidR="00D41E87">
        <w:rPr>
          <w:rFonts w:cstheme="minorHAnsi"/>
          <w:sz w:val="28"/>
          <w:szCs w:val="28"/>
          <w:shd w:val="clear" w:color="auto" w:fill="FAF9F8"/>
        </w:rPr>
        <w:t>The link below has more information on the Travel pass</w:t>
      </w:r>
      <w:r w:rsidR="00E10693">
        <w:rPr>
          <w:rFonts w:cstheme="minorHAnsi"/>
          <w:sz w:val="28"/>
          <w:szCs w:val="28"/>
          <w:shd w:val="clear" w:color="auto" w:fill="FAF9F8"/>
        </w:rPr>
        <w:t>:</w:t>
      </w:r>
    </w:p>
    <w:p w:rsidR="0012485B" w:rsidRDefault="004D2D04" w:rsidP="00B95AE9">
      <w:pPr>
        <w:rPr>
          <w:rStyle w:val="Hyperlink"/>
          <w:rFonts w:ascii="Segoe UI" w:hAnsi="Segoe UI" w:cs="Segoe UI"/>
        </w:rPr>
      </w:pPr>
      <w:hyperlink r:id="rId10" w:history="1">
        <w:r w:rsidR="00B25B39" w:rsidRPr="003D10A8">
          <w:rPr>
            <w:rStyle w:val="Hyperlink"/>
            <w:rFonts w:ascii="Segoe UI" w:hAnsi="Segoe UI" w:cs="Segoe UI"/>
          </w:rPr>
          <w:t>https://tfgm.com/tickets-and-passes/discounted-and-free-travel/travel-pass-for-older-people/add-tram-and-train?utm_source=redirect&amp;utm_medium=referral&amp;utm_campaign=add_tram_and_train</w:t>
        </w:r>
      </w:hyperlink>
    </w:p>
    <w:p w:rsidR="0004348C" w:rsidRPr="0004348C" w:rsidRDefault="0004348C" w:rsidP="00B95AE9"/>
    <w:p w:rsidR="006970CB" w:rsidRPr="00F6460B" w:rsidRDefault="006970CB">
      <w:pPr>
        <w:rPr>
          <w:b/>
          <w:sz w:val="28"/>
          <w:szCs w:val="28"/>
        </w:rPr>
      </w:pPr>
      <w:r w:rsidRPr="00F6460B">
        <w:rPr>
          <w:b/>
          <w:sz w:val="28"/>
          <w:szCs w:val="28"/>
        </w:rPr>
        <w:t>Actions</w:t>
      </w:r>
      <w:r w:rsidR="00DF25DE">
        <w:rPr>
          <w:b/>
          <w:sz w:val="28"/>
          <w:szCs w:val="28"/>
        </w:rPr>
        <w:t>/</w:t>
      </w:r>
      <w:r w:rsidRPr="00F6460B">
        <w:rPr>
          <w:b/>
          <w:sz w:val="28"/>
          <w:szCs w:val="28"/>
        </w:rPr>
        <w:t xml:space="preserve"> Next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5747" w:rsidRPr="00F6460B" w:rsidTr="002A5747">
        <w:tc>
          <w:tcPr>
            <w:tcW w:w="3005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  <w:r w:rsidRPr="00F6460B">
              <w:rPr>
                <w:sz w:val="28"/>
                <w:szCs w:val="28"/>
              </w:rPr>
              <w:t>Action</w:t>
            </w:r>
          </w:p>
        </w:tc>
        <w:tc>
          <w:tcPr>
            <w:tcW w:w="3005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  <w:r w:rsidRPr="00F6460B">
              <w:rPr>
                <w:sz w:val="28"/>
                <w:szCs w:val="28"/>
              </w:rPr>
              <w:t>Who</w:t>
            </w:r>
          </w:p>
        </w:tc>
        <w:tc>
          <w:tcPr>
            <w:tcW w:w="3006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  <w:r w:rsidRPr="00F6460B">
              <w:rPr>
                <w:sz w:val="28"/>
                <w:szCs w:val="28"/>
              </w:rPr>
              <w:t>When</w:t>
            </w:r>
          </w:p>
        </w:tc>
      </w:tr>
      <w:tr w:rsidR="002A5747" w:rsidRPr="00F6460B" w:rsidTr="002A5747">
        <w:tc>
          <w:tcPr>
            <w:tcW w:w="3005" w:type="dxa"/>
          </w:tcPr>
          <w:p w:rsidR="002A5747" w:rsidRPr="00F6460B" w:rsidRDefault="005D3DB3" w:rsidP="0012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Investigate what the process would be for using the concessionary pass before 09:30 now that Tap &amp; Go is in place</w:t>
            </w:r>
          </w:p>
        </w:tc>
        <w:tc>
          <w:tcPr>
            <w:tcW w:w="3005" w:type="dxa"/>
          </w:tcPr>
          <w:p w:rsidR="002A5747" w:rsidRPr="00F6460B" w:rsidRDefault="0012485B" w:rsidP="0026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TFGM</w:t>
            </w:r>
          </w:p>
        </w:tc>
        <w:tc>
          <w:tcPr>
            <w:tcW w:w="3006" w:type="dxa"/>
          </w:tcPr>
          <w:p w:rsidR="002A5747" w:rsidRDefault="002A5747">
            <w:pPr>
              <w:rPr>
                <w:sz w:val="28"/>
                <w:szCs w:val="28"/>
              </w:rPr>
            </w:pPr>
          </w:p>
          <w:p w:rsidR="00940339" w:rsidRDefault="00940339">
            <w:pPr>
              <w:rPr>
                <w:sz w:val="28"/>
                <w:szCs w:val="28"/>
              </w:rPr>
            </w:pPr>
          </w:p>
          <w:p w:rsidR="00940339" w:rsidRPr="00F6460B" w:rsidRDefault="009403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</w:t>
            </w:r>
          </w:p>
        </w:tc>
      </w:tr>
      <w:tr w:rsidR="0012485B" w:rsidRPr="00F6460B" w:rsidTr="002A5747">
        <w:tc>
          <w:tcPr>
            <w:tcW w:w="3005" w:type="dxa"/>
          </w:tcPr>
          <w:p w:rsidR="0012485B" w:rsidRDefault="0050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Investigate the calculation of the day &amp; weekly fare &amp; get back to the group</w:t>
            </w:r>
          </w:p>
        </w:tc>
        <w:tc>
          <w:tcPr>
            <w:tcW w:w="3005" w:type="dxa"/>
          </w:tcPr>
          <w:p w:rsidR="0012485B" w:rsidRDefault="0012485B" w:rsidP="002629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TFG</w:t>
            </w:r>
            <w:r w:rsidR="00CA2A0C">
              <w:rPr>
                <w:sz w:val="28"/>
                <w:szCs w:val="28"/>
              </w:rPr>
              <w:t>M</w:t>
            </w:r>
          </w:p>
        </w:tc>
        <w:tc>
          <w:tcPr>
            <w:tcW w:w="3006" w:type="dxa"/>
          </w:tcPr>
          <w:p w:rsidR="0012485B" w:rsidRDefault="0050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</w:t>
            </w:r>
          </w:p>
        </w:tc>
      </w:tr>
      <w:tr w:rsidR="002A5747" w:rsidRPr="00F6460B" w:rsidTr="002A5747">
        <w:tc>
          <w:tcPr>
            <w:tcW w:w="3005" w:type="dxa"/>
          </w:tcPr>
          <w:p w:rsidR="002A5747" w:rsidRPr="00F6460B" w:rsidRDefault="0012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 details of how to get involved with Our Pass Campaign</w:t>
            </w:r>
          </w:p>
        </w:tc>
        <w:tc>
          <w:tcPr>
            <w:tcW w:w="3005" w:type="dxa"/>
          </w:tcPr>
          <w:p w:rsidR="002A5747" w:rsidRPr="00F6460B" w:rsidRDefault="0012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Liz</w:t>
            </w:r>
          </w:p>
        </w:tc>
        <w:tc>
          <w:tcPr>
            <w:tcW w:w="3006" w:type="dxa"/>
          </w:tcPr>
          <w:p w:rsidR="002A5747" w:rsidRPr="00F6460B" w:rsidRDefault="00124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</w:t>
            </w:r>
          </w:p>
        </w:tc>
      </w:tr>
      <w:tr w:rsidR="00492E7F" w:rsidRPr="00F6460B" w:rsidTr="002A5747">
        <w:tc>
          <w:tcPr>
            <w:tcW w:w="3005" w:type="dxa"/>
          </w:tcPr>
          <w:p w:rsidR="00492E7F" w:rsidRPr="00F6460B" w:rsidRDefault="004D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Share details of review of transport plan with wider membership through newsletter</w:t>
            </w:r>
          </w:p>
        </w:tc>
        <w:tc>
          <w:tcPr>
            <w:tcW w:w="3005" w:type="dxa"/>
          </w:tcPr>
          <w:p w:rsidR="00492E7F" w:rsidRPr="00F6460B" w:rsidRDefault="004D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Liz and Sandra</w:t>
            </w:r>
            <w:bookmarkStart w:id="0" w:name="_GoBack"/>
            <w:bookmarkEnd w:id="0"/>
          </w:p>
        </w:tc>
        <w:tc>
          <w:tcPr>
            <w:tcW w:w="3006" w:type="dxa"/>
          </w:tcPr>
          <w:p w:rsidR="00492E7F" w:rsidRPr="00F6460B" w:rsidRDefault="004D2D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April/May</w:t>
            </w:r>
          </w:p>
        </w:tc>
      </w:tr>
      <w:tr w:rsidR="002A5747" w:rsidRPr="00F6460B" w:rsidTr="002A5747">
        <w:tc>
          <w:tcPr>
            <w:tcW w:w="3005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:rsidR="002A5747" w:rsidRPr="00F6460B" w:rsidRDefault="002A5747">
            <w:pPr>
              <w:rPr>
                <w:sz w:val="28"/>
                <w:szCs w:val="28"/>
              </w:rPr>
            </w:pPr>
          </w:p>
        </w:tc>
      </w:tr>
    </w:tbl>
    <w:p w:rsidR="00DE793C" w:rsidRPr="00F6460B" w:rsidRDefault="00DE793C">
      <w:pPr>
        <w:rPr>
          <w:sz w:val="28"/>
          <w:szCs w:val="28"/>
        </w:rPr>
      </w:pPr>
    </w:p>
    <w:p w:rsidR="00DE793C" w:rsidRPr="00F6460B" w:rsidRDefault="00DE793C">
      <w:pPr>
        <w:rPr>
          <w:b/>
          <w:sz w:val="28"/>
          <w:szCs w:val="28"/>
        </w:rPr>
      </w:pPr>
      <w:r w:rsidRPr="00F6460B">
        <w:rPr>
          <w:b/>
          <w:sz w:val="28"/>
          <w:szCs w:val="28"/>
        </w:rPr>
        <w:t>Date for Next meeting:</w:t>
      </w:r>
    </w:p>
    <w:p w:rsidR="006970CB" w:rsidRDefault="00D41E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May 19</w:t>
      </w:r>
      <w:r w:rsidR="00121F4B" w:rsidRPr="00121F4B">
        <w:rPr>
          <w:sz w:val="28"/>
          <w:szCs w:val="28"/>
          <w:vertAlign w:val="superscript"/>
        </w:rPr>
        <w:t>th</w:t>
      </w:r>
      <w:r w:rsidR="00121F4B">
        <w:rPr>
          <w:sz w:val="28"/>
          <w:szCs w:val="28"/>
        </w:rPr>
        <w:t xml:space="preserve"> </w:t>
      </w:r>
      <w:r w:rsidR="00F6460B" w:rsidRPr="00F6460B">
        <w:rPr>
          <w:sz w:val="28"/>
          <w:szCs w:val="28"/>
        </w:rPr>
        <w:t>1</w:t>
      </w:r>
      <w:r w:rsidR="00121F4B">
        <w:rPr>
          <w:sz w:val="28"/>
          <w:szCs w:val="28"/>
        </w:rPr>
        <w:t xml:space="preserve"> </w:t>
      </w:r>
      <w:r w:rsidR="00F6460B" w:rsidRPr="00F6460B">
        <w:rPr>
          <w:sz w:val="28"/>
          <w:szCs w:val="28"/>
        </w:rPr>
        <w:t>-</w:t>
      </w:r>
      <w:r w:rsidR="00121F4B">
        <w:rPr>
          <w:sz w:val="28"/>
          <w:szCs w:val="28"/>
        </w:rPr>
        <w:t xml:space="preserve"> </w:t>
      </w:r>
      <w:r w:rsidR="00F6460B" w:rsidRPr="00F6460B">
        <w:rPr>
          <w:sz w:val="28"/>
          <w:szCs w:val="28"/>
        </w:rPr>
        <w:t>2:30</w:t>
      </w:r>
      <w:r>
        <w:rPr>
          <w:sz w:val="28"/>
          <w:szCs w:val="28"/>
        </w:rPr>
        <w:t xml:space="preserve">, In Person @TfGM Office </w:t>
      </w:r>
    </w:p>
    <w:p w:rsidR="00DF25DE" w:rsidRPr="00DF25DE" w:rsidRDefault="00DF25DE">
      <w:pPr>
        <w:rPr>
          <w:b/>
          <w:sz w:val="28"/>
          <w:szCs w:val="28"/>
        </w:rPr>
      </w:pPr>
      <w:r w:rsidRPr="00DF25DE">
        <w:rPr>
          <w:b/>
          <w:sz w:val="28"/>
          <w:szCs w:val="28"/>
        </w:rPr>
        <w:t>Possible Topics for Next meeting:</w:t>
      </w:r>
      <w:r w:rsidR="00D41E87">
        <w:rPr>
          <w:b/>
          <w:sz w:val="28"/>
          <w:szCs w:val="28"/>
        </w:rPr>
        <w:t xml:space="preserve"> </w:t>
      </w:r>
    </w:p>
    <w:sectPr w:rsidR="00DF25DE" w:rsidRPr="00DF25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A28"/>
    <w:multiLevelType w:val="hybridMultilevel"/>
    <w:tmpl w:val="B0508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3F71"/>
    <w:multiLevelType w:val="hybridMultilevel"/>
    <w:tmpl w:val="423EA6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F1813"/>
    <w:multiLevelType w:val="hybridMultilevel"/>
    <w:tmpl w:val="0DDC1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36A5C"/>
    <w:multiLevelType w:val="hybridMultilevel"/>
    <w:tmpl w:val="1D62B45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6A740B"/>
    <w:multiLevelType w:val="hybridMultilevel"/>
    <w:tmpl w:val="55B2F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BC0419"/>
    <w:multiLevelType w:val="multilevel"/>
    <w:tmpl w:val="CDA2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0029D1"/>
    <w:multiLevelType w:val="hybridMultilevel"/>
    <w:tmpl w:val="46407C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CB"/>
    <w:rsid w:val="0002007A"/>
    <w:rsid w:val="0004348C"/>
    <w:rsid w:val="00063A60"/>
    <w:rsid w:val="00102DA8"/>
    <w:rsid w:val="0011169F"/>
    <w:rsid w:val="00121F4B"/>
    <w:rsid w:val="0012485B"/>
    <w:rsid w:val="00187BF0"/>
    <w:rsid w:val="0019196E"/>
    <w:rsid w:val="001A38B6"/>
    <w:rsid w:val="001C04F1"/>
    <w:rsid w:val="00225B6E"/>
    <w:rsid w:val="002629E6"/>
    <w:rsid w:val="002A5747"/>
    <w:rsid w:val="00371BE7"/>
    <w:rsid w:val="0037200A"/>
    <w:rsid w:val="00392BDC"/>
    <w:rsid w:val="003941F6"/>
    <w:rsid w:val="003A016C"/>
    <w:rsid w:val="003B1CC6"/>
    <w:rsid w:val="004779C5"/>
    <w:rsid w:val="00492E7F"/>
    <w:rsid w:val="004B63D3"/>
    <w:rsid w:val="004D2D04"/>
    <w:rsid w:val="004F42B8"/>
    <w:rsid w:val="00504E31"/>
    <w:rsid w:val="005212D3"/>
    <w:rsid w:val="0059196B"/>
    <w:rsid w:val="005A595F"/>
    <w:rsid w:val="005D3DB3"/>
    <w:rsid w:val="005D636C"/>
    <w:rsid w:val="00665F8F"/>
    <w:rsid w:val="006970CB"/>
    <w:rsid w:val="006A3BF0"/>
    <w:rsid w:val="006B38A3"/>
    <w:rsid w:val="00702AD6"/>
    <w:rsid w:val="00743F17"/>
    <w:rsid w:val="00756B4E"/>
    <w:rsid w:val="007B7678"/>
    <w:rsid w:val="007D258B"/>
    <w:rsid w:val="00872020"/>
    <w:rsid w:val="008C304B"/>
    <w:rsid w:val="008D7979"/>
    <w:rsid w:val="00940339"/>
    <w:rsid w:val="00A8015B"/>
    <w:rsid w:val="00A80A00"/>
    <w:rsid w:val="00A8195C"/>
    <w:rsid w:val="00AA2717"/>
    <w:rsid w:val="00B25B39"/>
    <w:rsid w:val="00B4075B"/>
    <w:rsid w:val="00B7172C"/>
    <w:rsid w:val="00B95AE9"/>
    <w:rsid w:val="00BA0CBC"/>
    <w:rsid w:val="00BE080D"/>
    <w:rsid w:val="00BE3994"/>
    <w:rsid w:val="00C31150"/>
    <w:rsid w:val="00C53DBB"/>
    <w:rsid w:val="00C60A87"/>
    <w:rsid w:val="00C6259E"/>
    <w:rsid w:val="00C675F8"/>
    <w:rsid w:val="00CA2A0C"/>
    <w:rsid w:val="00CE706F"/>
    <w:rsid w:val="00D20AB3"/>
    <w:rsid w:val="00D41E87"/>
    <w:rsid w:val="00D4552A"/>
    <w:rsid w:val="00DD51CD"/>
    <w:rsid w:val="00DD6C97"/>
    <w:rsid w:val="00DE793C"/>
    <w:rsid w:val="00DF25DE"/>
    <w:rsid w:val="00E10693"/>
    <w:rsid w:val="00E26E7B"/>
    <w:rsid w:val="00ED386D"/>
    <w:rsid w:val="00EF3D96"/>
    <w:rsid w:val="00F04AA8"/>
    <w:rsid w:val="00F6460B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3AADE"/>
  <w15:chartTrackingRefBased/>
  <w15:docId w15:val="{44BD20BA-97B8-43ED-8EB8-FA5D6B6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60B"/>
    <w:pPr>
      <w:ind w:left="720"/>
      <w:contextualSpacing/>
    </w:pPr>
  </w:style>
  <w:style w:type="paragraph" w:customStyle="1" w:styleId="Default">
    <w:name w:val="Default"/>
    <w:rsid w:val="00B407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19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fgm.com/help-and-contact-us/enquiries" TargetMode="External"/><Relationship Id="rId3" Type="http://schemas.openxmlformats.org/officeDocument/2006/relationships/styles" Target="styles.xml"/><Relationship Id="rId7" Type="http://schemas.openxmlformats.org/officeDocument/2006/relationships/hyperlink" Target="https://tfgm.com/ways-to-pay/contactles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fgm.com/tickets-and-passes/discounted-and-free-travel/travel-pass-for-older-people/add-tram-and-train?utm_source=redirect&amp;utm_medium=referral&amp;utm_campaign=add_tram_and_tr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consult.org/transport/c8dc97b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51B6-0AB8-4C2A-A3C9-194D559F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1178</Words>
  <Characters>6720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Jones</dc:creator>
  <cp:keywords/>
  <dc:description/>
  <cp:lastModifiedBy>Liz Jones</cp:lastModifiedBy>
  <cp:revision>2</cp:revision>
  <dcterms:created xsi:type="dcterms:W3CDTF">2025-04-29T16:12:00Z</dcterms:created>
  <dcterms:modified xsi:type="dcterms:W3CDTF">2025-04-29T16:12:00Z</dcterms:modified>
</cp:coreProperties>
</file>